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96D9C" w14:textId="77777777" w:rsidR="00411CB9" w:rsidRDefault="00411CB9" w:rsidP="00BB1D58">
      <w:pPr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1311F9D" w14:textId="4B22BAEC" w:rsidR="00BB1D58" w:rsidRPr="00BB1D58" w:rsidRDefault="00B374D1" w:rsidP="00BB1D58">
      <w:pPr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Tiszagyulaháza</w:t>
      </w:r>
      <w:r w:rsidR="00BB1D58" w:rsidRPr="00BB1D58">
        <w:rPr>
          <w:rFonts w:ascii="Times New Roman" w:eastAsia="Calibri" w:hAnsi="Times New Roman" w:cs="Times New Roman"/>
          <w:sz w:val="23"/>
          <w:szCs w:val="23"/>
        </w:rPr>
        <w:t xml:space="preserve"> Község Önkormányzata Polgármesterének </w:t>
      </w:r>
      <w:r w:rsidR="00BB1D58" w:rsidRPr="00BB1D58">
        <w:rPr>
          <w:rFonts w:ascii="Times New Roman" w:eastAsia="Calibri" w:hAnsi="Times New Roman" w:cs="Times New Roman"/>
          <w:b/>
          <w:bCs/>
          <w:sz w:val="23"/>
          <w:szCs w:val="23"/>
        </w:rPr>
        <w:t>202</w:t>
      </w:r>
      <w:r w:rsidR="001A7558">
        <w:rPr>
          <w:rFonts w:ascii="Times New Roman" w:eastAsia="Calibri" w:hAnsi="Times New Roman" w:cs="Times New Roman"/>
          <w:b/>
          <w:bCs/>
          <w:sz w:val="23"/>
          <w:szCs w:val="23"/>
        </w:rPr>
        <w:t>1</w:t>
      </w:r>
      <w:r w:rsidR="00BB1D58" w:rsidRPr="00BB1D58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. </w:t>
      </w:r>
      <w:r w:rsidR="00747E91">
        <w:rPr>
          <w:rFonts w:ascii="Times New Roman" w:eastAsia="Calibri" w:hAnsi="Times New Roman" w:cs="Times New Roman"/>
          <w:b/>
          <w:bCs/>
          <w:sz w:val="23"/>
          <w:szCs w:val="23"/>
        </w:rPr>
        <w:t>április</w:t>
      </w:r>
      <w:r w:rsidR="00BB1D58" w:rsidRPr="00BB1D58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0E19DC">
        <w:rPr>
          <w:rFonts w:ascii="Times New Roman" w:eastAsia="Calibri" w:hAnsi="Times New Roman" w:cs="Times New Roman"/>
          <w:b/>
          <w:bCs/>
          <w:sz w:val="23"/>
          <w:szCs w:val="23"/>
        </w:rPr>
        <w:t>30</w:t>
      </w:r>
      <w:r w:rsidR="00BB1D58" w:rsidRPr="00BB1D58">
        <w:rPr>
          <w:rFonts w:ascii="Times New Roman" w:eastAsia="Calibri" w:hAnsi="Times New Roman" w:cs="Times New Roman"/>
          <w:b/>
          <w:bCs/>
          <w:sz w:val="23"/>
          <w:szCs w:val="23"/>
        </w:rPr>
        <w:t>-</w:t>
      </w:r>
      <w:r w:rsidR="00747E91">
        <w:rPr>
          <w:rFonts w:ascii="Times New Roman" w:eastAsia="Calibri" w:hAnsi="Times New Roman" w:cs="Times New Roman"/>
          <w:b/>
          <w:bCs/>
          <w:sz w:val="23"/>
          <w:szCs w:val="23"/>
        </w:rPr>
        <w:t>á</w:t>
      </w:r>
      <w:r w:rsidR="00BB1D58" w:rsidRPr="00BB1D58">
        <w:rPr>
          <w:rFonts w:ascii="Times New Roman" w:eastAsia="Calibri" w:hAnsi="Times New Roman" w:cs="Times New Roman"/>
          <w:b/>
          <w:bCs/>
          <w:sz w:val="23"/>
          <w:szCs w:val="23"/>
        </w:rPr>
        <w:t>n</w:t>
      </w:r>
      <w:r w:rsidR="00BB1D58" w:rsidRPr="00BB1D58">
        <w:rPr>
          <w:rFonts w:ascii="Times New Roman" w:eastAsia="Calibri" w:hAnsi="Times New Roman" w:cs="Times New Roman"/>
          <w:sz w:val="23"/>
          <w:szCs w:val="23"/>
        </w:rPr>
        <w:t xml:space="preserve"> – </w:t>
      </w:r>
      <w:r w:rsidR="000E19DC">
        <w:rPr>
          <w:rFonts w:ascii="Times New Roman" w:eastAsia="Calibri" w:hAnsi="Times New Roman" w:cs="Times New Roman"/>
          <w:sz w:val="23"/>
          <w:szCs w:val="23"/>
        </w:rPr>
        <w:t>pénteken</w:t>
      </w:r>
      <w:r w:rsidR="00BB1D58" w:rsidRPr="00BB1D58">
        <w:rPr>
          <w:rFonts w:ascii="Times New Roman" w:eastAsia="Calibri" w:hAnsi="Times New Roman" w:cs="Times New Roman"/>
          <w:sz w:val="23"/>
          <w:szCs w:val="23"/>
        </w:rPr>
        <w:t xml:space="preserve"> – a </w:t>
      </w:r>
      <w:r w:rsidR="00ED7C92" w:rsidRPr="00503ACF">
        <w:rPr>
          <w:rFonts w:ascii="Times New Roman" w:eastAsia="Calibri" w:hAnsi="Times New Roman" w:cs="Times New Roman"/>
          <w:b/>
          <w:bCs/>
          <w:sz w:val="24"/>
          <w:szCs w:val="24"/>
        </w:rPr>
        <w:t>veszélyhelyzet</w:t>
      </w:r>
      <w:r w:rsidR="00ED7C92" w:rsidRPr="00503ACF">
        <w:rPr>
          <w:rFonts w:ascii="Times New Roman" w:eastAsia="Calibri" w:hAnsi="Times New Roman" w:cs="Times New Roman"/>
          <w:sz w:val="24"/>
          <w:szCs w:val="24"/>
        </w:rPr>
        <w:t xml:space="preserve"> és a veszélyhelyzeti intézkedések hatálybalépéséről szóló 27/2021. (I. 29.) Kormányrendelet, és a katasztrófavédelemről és a hozzá kapcsolódó egyes törvények módosításáról szóló 2011. évi CXXVIII. törvény 46. § (4) bekezdésében foglalt felhatalmazás alapján – a képviselőkkel egyeztetve – meghozott</w:t>
      </w:r>
    </w:p>
    <w:p w14:paraId="3496B1E3" w14:textId="77777777" w:rsidR="00BB1D58" w:rsidRPr="00BB1D58" w:rsidRDefault="00BB1D58" w:rsidP="00BB1D58">
      <w:pPr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143321DE" w14:textId="232A4604" w:rsidR="00BB1D58" w:rsidRPr="00BB1D58" w:rsidRDefault="001A7558" w:rsidP="00BB1D58">
      <w:pPr>
        <w:jc w:val="center"/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>1</w:t>
      </w:r>
      <w:r w:rsidR="000E19DC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>1</w:t>
      </w:r>
      <w:r w:rsidR="00BB1D58" w:rsidRPr="00BB1D58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>/202</w:t>
      </w:r>
      <w:r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>1</w:t>
      </w:r>
      <w:r w:rsidR="00BB1D58" w:rsidRPr="00BB1D58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>. (I</w:t>
      </w:r>
      <w:r w:rsidR="00747E91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>V</w:t>
      </w:r>
      <w:r w:rsidR="00BB1D58" w:rsidRPr="00BB1D58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 xml:space="preserve">. </w:t>
      </w:r>
      <w:r w:rsidR="000E19DC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>30</w:t>
      </w:r>
      <w:r w:rsidR="00BB1D58" w:rsidRPr="00BB1D58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>.) számú Polgármesteri Határozata</w:t>
      </w:r>
    </w:p>
    <w:p w14:paraId="173AFC98" w14:textId="77777777" w:rsidR="000E19DC" w:rsidRPr="000E19DC" w:rsidRDefault="000E19DC" w:rsidP="000E1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19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közrend, és a közbiztonság helyzetéről</w:t>
      </w:r>
    </w:p>
    <w:p w14:paraId="4CF9033F" w14:textId="77777777" w:rsidR="000E19DC" w:rsidRPr="000E19DC" w:rsidRDefault="000E19DC" w:rsidP="000E19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FE724A" w14:textId="2DEBF07B" w:rsidR="000E19DC" w:rsidRPr="000E19DC" w:rsidRDefault="000E19DC" w:rsidP="000E1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Tiszagyulaháza</w:t>
      </w:r>
      <w:r w:rsidRPr="000E19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Község Önkormányzata Polgármestere arról határoz, hogy Dr. Vincze István r. alezredes rendőrségi főtanácsosnak, a Hajdúnánási Rendőrkapitányság (4080 Hajdúnánás, Dorogi u. 78. szám) kapitányságvezetőjének a Rendőrségről szóló 1994. évi </w:t>
      </w:r>
      <w:r w:rsidRPr="000E19DC">
        <w:rPr>
          <w:rFonts w:ascii="Times New Roman" w:eastAsia="Calibri" w:hAnsi="Times New Roman" w:cs="Times New Roman"/>
          <w:bCs/>
          <w:sz w:val="24"/>
          <w:szCs w:val="24"/>
        </w:rPr>
        <w:t>XXXIV. törvény 8. § (4) bekezdése alapján</w:t>
      </w:r>
      <w:r w:rsidRPr="000E19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Tiszagyulaháza</w:t>
      </w:r>
      <w:r w:rsidRPr="000E19DC">
        <w:rPr>
          <w:rFonts w:ascii="Times New Roman" w:eastAsia="Calibri" w:hAnsi="Times New Roman" w:cs="Times New Roman"/>
          <w:sz w:val="24"/>
          <w:szCs w:val="24"/>
        </w:rPr>
        <w:t xml:space="preserve"> község</w:t>
      </w:r>
      <w:r w:rsidRPr="000E19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közbiztonságának 2020. évi helyzetéről, a közbiztonság érdekében tett intézkedésekről, és az ezzel kapcsolatos feladatokról készült beszámolóját elfogadja.</w:t>
      </w:r>
    </w:p>
    <w:p w14:paraId="477331A9" w14:textId="77777777" w:rsidR="000E19DC" w:rsidRPr="000E19DC" w:rsidRDefault="000E19DC" w:rsidP="000E1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94503C0" w14:textId="77777777" w:rsidR="000E19DC" w:rsidRPr="000E19DC" w:rsidRDefault="000E19DC" w:rsidP="000E19DC">
      <w:pPr>
        <w:tabs>
          <w:tab w:val="left" w:pos="0"/>
          <w:tab w:val="left" w:pos="1980"/>
          <w:tab w:val="left" w:pos="2835"/>
        </w:tabs>
        <w:spacing w:after="200" w:line="276" w:lineRule="auto"/>
        <w:ind w:right="-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E19DC">
        <w:rPr>
          <w:rFonts w:ascii="Times New Roman" w:eastAsia="Calibri" w:hAnsi="Times New Roman" w:cs="Times New Roman"/>
          <w:color w:val="000000"/>
          <w:sz w:val="24"/>
          <w:szCs w:val="24"/>
        </w:rPr>
        <w:t>Polgármesterként a beszámoló elfogadásáról a kapitányságvezetőt tájékoztatom.</w:t>
      </w:r>
    </w:p>
    <w:p w14:paraId="1070D205" w14:textId="77777777" w:rsidR="00747E91" w:rsidRPr="00747E91" w:rsidRDefault="00747E91" w:rsidP="0074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335B74C" w14:textId="1B48B19C" w:rsidR="00747E91" w:rsidRPr="00747E91" w:rsidRDefault="00747E91" w:rsidP="00747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7E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747E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0E19DC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="000E19D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47E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747E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747E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    </w:t>
      </w:r>
      <w:r w:rsidRPr="00747E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747E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Felelős: </w:t>
      </w:r>
      <w:r w:rsidRPr="00747E91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B374D1">
        <w:rPr>
          <w:rFonts w:ascii="Times New Roman" w:eastAsia="Times New Roman" w:hAnsi="Times New Roman" w:cs="Times New Roman"/>
          <w:sz w:val="24"/>
          <w:szCs w:val="24"/>
          <w:lang w:eastAsia="hu-HU"/>
        </w:rPr>
        <w:t>ikó Zoltán</w:t>
      </w:r>
      <w:r w:rsidRPr="00747E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4EC5C243" w14:textId="77777777" w:rsidR="00747E91" w:rsidRPr="00747E91" w:rsidRDefault="00747E91" w:rsidP="00747E91">
      <w:pPr>
        <w:tabs>
          <w:tab w:val="center" w:pos="648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3BA7483" w14:textId="77777777" w:rsidR="00747E91" w:rsidRPr="00747E91" w:rsidRDefault="00747E91" w:rsidP="00747E91">
      <w:pPr>
        <w:suppressAutoHyphens/>
        <w:spacing w:before="57" w:after="57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09378A01" w14:textId="32B60EB9" w:rsidR="00302C8D" w:rsidRDefault="00302C8D" w:rsidP="00BB1D58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14:paraId="0D5F9831" w14:textId="77777777" w:rsidR="00302C8D" w:rsidRDefault="00302C8D" w:rsidP="00BB1D58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14:paraId="2D314BB4" w14:textId="7AC17EBE" w:rsidR="00BB1D58" w:rsidRPr="00BB1D58" w:rsidRDefault="00BB1D58" w:rsidP="00BB1D58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BB1D58">
        <w:rPr>
          <w:rFonts w:ascii="Times New Roman" w:eastAsia="Calibri" w:hAnsi="Times New Roman" w:cs="Times New Roman"/>
        </w:rPr>
        <w:t>K.m.f.</w:t>
      </w:r>
    </w:p>
    <w:p w14:paraId="57320D96" w14:textId="77777777" w:rsidR="00BB1D58" w:rsidRPr="00BB1D58" w:rsidRDefault="00BB1D58" w:rsidP="00BB1D58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14:paraId="36401221" w14:textId="77777777" w:rsidR="00BB1D58" w:rsidRPr="00BB1D58" w:rsidRDefault="00BB1D58" w:rsidP="00BB1D58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14:paraId="53043F46" w14:textId="556646DC" w:rsidR="00BB1D58" w:rsidRPr="00BB1D58" w:rsidRDefault="00BB1D58" w:rsidP="00BB1D58">
      <w:pPr>
        <w:tabs>
          <w:tab w:val="center" w:pos="7371"/>
        </w:tabs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B1D58">
        <w:rPr>
          <w:rFonts w:ascii="Times New Roman" w:eastAsia="Calibri" w:hAnsi="Times New Roman" w:cs="Times New Roman"/>
          <w:sz w:val="24"/>
          <w:szCs w:val="24"/>
        </w:rPr>
        <w:tab/>
      </w:r>
      <w:r w:rsidRPr="00BB1D58">
        <w:rPr>
          <w:rFonts w:ascii="Times New Roman" w:eastAsia="Calibri" w:hAnsi="Times New Roman" w:cs="Times New Roman"/>
          <w:b/>
          <w:bCs/>
          <w:sz w:val="24"/>
          <w:szCs w:val="24"/>
        </w:rPr>
        <w:t>M</w:t>
      </w:r>
      <w:r w:rsidR="00B374D1">
        <w:rPr>
          <w:rFonts w:ascii="Times New Roman" w:eastAsia="Calibri" w:hAnsi="Times New Roman" w:cs="Times New Roman"/>
          <w:b/>
          <w:bCs/>
          <w:sz w:val="24"/>
          <w:szCs w:val="24"/>
        </w:rPr>
        <w:t>ikó Zoltán</w:t>
      </w:r>
    </w:p>
    <w:p w14:paraId="64FC3E9D" w14:textId="77777777" w:rsidR="00BB1D58" w:rsidRPr="00BB1D58" w:rsidRDefault="00BB1D58" w:rsidP="00BB1D58">
      <w:pPr>
        <w:tabs>
          <w:tab w:val="center" w:pos="737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1D58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BB1D58">
        <w:rPr>
          <w:rFonts w:ascii="Times New Roman" w:eastAsia="Calibri" w:hAnsi="Times New Roman" w:cs="Times New Roman"/>
          <w:sz w:val="24"/>
          <w:szCs w:val="24"/>
        </w:rPr>
        <w:t>polgármester</w:t>
      </w:r>
    </w:p>
    <w:p w14:paraId="3BFAF33D" w14:textId="77777777" w:rsidR="00BB1D58" w:rsidRPr="00BB1D58" w:rsidRDefault="00BB1D58" w:rsidP="00BB1D58">
      <w:pPr>
        <w:tabs>
          <w:tab w:val="center" w:pos="7371"/>
        </w:tabs>
        <w:jc w:val="both"/>
        <w:rPr>
          <w:rFonts w:ascii="Calibri" w:eastAsia="Calibri" w:hAnsi="Calibri" w:cs="Times New Roman"/>
        </w:rPr>
      </w:pPr>
    </w:p>
    <w:p w14:paraId="2DAC8E36" w14:textId="77777777" w:rsidR="00870742" w:rsidRDefault="00870742"/>
    <w:sectPr w:rsidR="00870742" w:rsidSect="001A7F28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31456"/>
    <w:multiLevelType w:val="hybridMultilevel"/>
    <w:tmpl w:val="969082CC"/>
    <w:lvl w:ilvl="0" w:tplc="8012C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7747A"/>
    <w:multiLevelType w:val="hybridMultilevel"/>
    <w:tmpl w:val="87CE84FA"/>
    <w:lvl w:ilvl="0" w:tplc="8012C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D58"/>
    <w:rsid w:val="000E19DC"/>
    <w:rsid w:val="001A7558"/>
    <w:rsid w:val="00302C8D"/>
    <w:rsid w:val="00411CB9"/>
    <w:rsid w:val="004541A1"/>
    <w:rsid w:val="00747E91"/>
    <w:rsid w:val="00870742"/>
    <w:rsid w:val="00951BC4"/>
    <w:rsid w:val="00A4182B"/>
    <w:rsid w:val="00AD2AF5"/>
    <w:rsid w:val="00B374D1"/>
    <w:rsid w:val="00BB1D58"/>
    <w:rsid w:val="00ED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50E0B"/>
  <w15:chartTrackingRefBased/>
  <w15:docId w15:val="{056D21EC-C019-41C3-9BE9-D7730E19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Hajdúnánási Közös Önkormányzati Hivatal</dc:creator>
  <cp:keywords/>
  <dc:description/>
  <cp:lastModifiedBy>Mészárosné Szincsák Mária</cp:lastModifiedBy>
  <cp:revision>2</cp:revision>
  <dcterms:created xsi:type="dcterms:W3CDTF">2021-05-04T07:27:00Z</dcterms:created>
  <dcterms:modified xsi:type="dcterms:W3CDTF">2021-05-04T07:27:00Z</dcterms:modified>
</cp:coreProperties>
</file>