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38" w:rsidRDefault="00D26738" w:rsidP="00D26738">
      <w:r>
        <w:t xml:space="preserve">A járványügyi mutatók rendelkezésre álló adatai alapján Újtikos – </w:t>
      </w:r>
      <w:proofErr w:type="gramStart"/>
      <w:r>
        <w:t>Tiszagyulaháza  Háziorvosi</w:t>
      </w:r>
      <w:proofErr w:type="gramEnd"/>
      <w:r>
        <w:t xml:space="preserve"> Praxisában 2021. október 1 – november 30. közötti időszakban:</w:t>
      </w:r>
    </w:p>
    <w:p w:rsidR="00D26738" w:rsidRDefault="00D26738" w:rsidP="00D26738">
      <w:r>
        <w:t>- igazoltan koronavírussal fertőzöttek száma: 63 fő,</w:t>
      </w:r>
    </w:p>
    <w:p w:rsidR="00D26738" w:rsidRDefault="00D26738" w:rsidP="00D26738">
      <w:r>
        <w:t>- koronavírus okozta megbetegedésből gyógyultak száma: 46 fő,</w:t>
      </w:r>
      <w:r>
        <w:tab/>
      </w:r>
    </w:p>
    <w:p w:rsidR="00D26738" w:rsidRDefault="00D26738" w:rsidP="00D26738">
      <w:r>
        <w:t>- koronavírus gyanús megbetegedések száma: 1 fő,</w:t>
      </w:r>
    </w:p>
    <w:p w:rsidR="00D26738" w:rsidRDefault="00D26738" w:rsidP="00D26738">
      <w:r>
        <w:t xml:space="preserve">- jelenleg még hatósági házi karanténban lévők száma: 16 fő, </w:t>
      </w:r>
    </w:p>
    <w:p w:rsidR="00D26738" w:rsidRDefault="00D26738" w:rsidP="00D26738">
      <w:r>
        <w:t xml:space="preserve">- kórházi kezelésben részesültek száma: 3 fő, </w:t>
      </w:r>
      <w:proofErr w:type="gramStart"/>
      <w:r>
        <w:t>ezen</w:t>
      </w:r>
      <w:proofErr w:type="gramEnd"/>
      <w:r>
        <w:t xml:space="preserve"> betegek közül 2 fő gyógyult, 1 fő jelenleg is kórházi kezelés alatt áll,</w:t>
      </w:r>
    </w:p>
    <w:p w:rsidR="00D26738" w:rsidRDefault="00D26738" w:rsidP="00D26738">
      <w:r>
        <w:t xml:space="preserve">- NEM COVID fertőzés miatt kórházba került betegek, akiknél a </w:t>
      </w:r>
      <w:proofErr w:type="spellStart"/>
      <w:r>
        <w:t>triage</w:t>
      </w:r>
      <w:proofErr w:type="spellEnd"/>
      <w:r>
        <w:t xml:space="preserve"> alkalmával derült ki a COVID </w:t>
      </w:r>
      <w:proofErr w:type="spellStart"/>
      <w:r>
        <w:t>positivitás</w:t>
      </w:r>
      <w:proofErr w:type="spellEnd"/>
      <w:r>
        <w:t xml:space="preserve">: 3 fő, </w:t>
      </w:r>
      <w:proofErr w:type="gramStart"/>
      <w:r>
        <w:t>ezen</w:t>
      </w:r>
      <w:proofErr w:type="gramEnd"/>
      <w:r>
        <w:t xml:space="preserve"> személyek közül 2 fő gyógyult, 1 fő pedig más betegség következtében elhunyt,</w:t>
      </w:r>
    </w:p>
    <w:p w:rsidR="00D26738" w:rsidRDefault="00D26738" w:rsidP="00D26738">
      <w:r>
        <w:t>- kórházi fertőző osztályon elhunytak száma: 0 fő.</w:t>
      </w:r>
    </w:p>
    <w:p w:rsidR="00E30DB1" w:rsidRDefault="00D26738" w:rsidP="00D26738">
      <w:r>
        <w:t>A tesztelés folyamatos</w:t>
      </w:r>
      <w:r>
        <w:t>.</w:t>
      </w:r>
      <w:bookmarkStart w:id="0" w:name="_GoBack"/>
      <w:bookmarkEnd w:id="0"/>
    </w:p>
    <w:sectPr w:rsidR="00E3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38"/>
    <w:rsid w:val="00A10061"/>
    <w:rsid w:val="00D26738"/>
    <w:rsid w:val="00E3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00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10061"/>
    <w:rPr>
      <w:b/>
      <w:bCs/>
    </w:rPr>
  </w:style>
  <w:style w:type="character" w:styleId="Kiemels">
    <w:name w:val="Emphasis"/>
    <w:basedOn w:val="Bekezdsalapbettpusa"/>
    <w:uiPriority w:val="20"/>
    <w:qFormat/>
    <w:rsid w:val="00A10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00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10061"/>
    <w:rPr>
      <w:b/>
      <w:bCs/>
    </w:rPr>
  </w:style>
  <w:style w:type="character" w:styleId="Kiemels">
    <w:name w:val="Emphasis"/>
    <w:basedOn w:val="Bekezdsalapbettpusa"/>
    <w:uiPriority w:val="20"/>
    <w:qFormat/>
    <w:rsid w:val="00A10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683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Istápfű</dc:creator>
  <cp:lastModifiedBy>Istápfű</cp:lastModifiedBy>
  <cp:revision>2</cp:revision>
  <dcterms:created xsi:type="dcterms:W3CDTF">2021-12-01T11:14:00Z</dcterms:created>
  <dcterms:modified xsi:type="dcterms:W3CDTF">2021-12-01T11:15:00Z</dcterms:modified>
</cp:coreProperties>
</file>