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88C" w:rsidRDefault="0030088C" w:rsidP="0030088C">
      <w:pPr>
        <w:jc w:val="center"/>
        <w:rPr>
          <w:rFonts w:ascii="Times New Roman" w:eastAsia="Times New Roman" w:hAnsi="Times New Roman"/>
          <w:bCs w:val="0"/>
          <w:color w:val="auto"/>
          <w:sz w:val="24"/>
          <w:u w:val="single"/>
        </w:rPr>
      </w:pPr>
      <w:r w:rsidRPr="00F03338">
        <w:rPr>
          <w:rFonts w:ascii="Times New Roman" w:eastAsia="Times New Roman" w:hAnsi="Times New Roman"/>
          <w:bCs w:val="0"/>
          <w:color w:val="auto"/>
          <w:sz w:val="24"/>
          <w:u w:val="single"/>
        </w:rPr>
        <w:t>JEGYZŐKÖNYV</w:t>
      </w:r>
    </w:p>
    <w:p w:rsidR="00FE488C" w:rsidRPr="00F03338" w:rsidRDefault="00FE488C" w:rsidP="0030088C">
      <w:pPr>
        <w:jc w:val="center"/>
        <w:rPr>
          <w:rFonts w:ascii="Times New Roman" w:eastAsia="Times New Roman" w:hAnsi="Times New Roman"/>
          <w:bCs w:val="0"/>
          <w:color w:val="auto"/>
          <w:sz w:val="24"/>
          <w:u w:val="single"/>
        </w:rPr>
      </w:pPr>
    </w:p>
    <w:p w:rsidR="0030088C" w:rsidRPr="00F03338" w:rsidRDefault="0030088C" w:rsidP="0030088C">
      <w:pPr>
        <w:tabs>
          <w:tab w:val="left" w:pos="5865"/>
        </w:tabs>
        <w:rPr>
          <w:rFonts w:ascii="Times New Roman" w:eastAsia="Times New Roman" w:hAnsi="Times New Roman"/>
          <w:b w:val="0"/>
          <w:bCs w:val="0"/>
          <w:color w:val="auto"/>
          <w:sz w:val="24"/>
        </w:rPr>
      </w:pPr>
      <w:r>
        <w:rPr>
          <w:rFonts w:ascii="Times New Roman" w:eastAsia="Times New Roman" w:hAnsi="Times New Roman"/>
          <w:b w:val="0"/>
          <w:bCs w:val="0"/>
          <w:color w:val="auto"/>
          <w:sz w:val="24"/>
        </w:rPr>
        <w:tab/>
      </w:r>
    </w:p>
    <w:p w:rsidR="0030088C" w:rsidRPr="00F03338" w:rsidRDefault="0030088C" w:rsidP="0030088C">
      <w:pPr>
        <w:jc w:val="both"/>
        <w:rPr>
          <w:rFonts w:ascii="Times New Roman" w:eastAsia="Times New Roman" w:hAnsi="Times New Roman"/>
          <w:b w:val="0"/>
          <w:bCs w:val="0"/>
          <w:color w:val="auto"/>
          <w:sz w:val="24"/>
        </w:rPr>
      </w:pPr>
      <w:r w:rsidRPr="00F03338">
        <w:rPr>
          <w:rFonts w:ascii="Times New Roman" w:eastAsia="Times New Roman" w:hAnsi="Times New Roman"/>
          <w:bCs w:val="0"/>
          <w:color w:val="auto"/>
          <w:sz w:val="24"/>
          <w:u w:val="single"/>
        </w:rPr>
        <w:t>Készült:</w:t>
      </w:r>
      <w:r>
        <w:rPr>
          <w:rFonts w:ascii="Times New Roman" w:eastAsia="Times New Roman" w:hAnsi="Times New Roman"/>
          <w:b w:val="0"/>
          <w:bCs w:val="0"/>
          <w:color w:val="auto"/>
          <w:sz w:val="24"/>
        </w:rPr>
        <w:t xml:space="preserve"> 2018</w:t>
      </w:r>
      <w:r w:rsidRPr="00F03338">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április 24</w:t>
      </w:r>
      <w:r w:rsidRPr="00F03338">
        <w:rPr>
          <w:rFonts w:ascii="Times New Roman" w:eastAsia="Times New Roman" w:hAnsi="Times New Roman"/>
          <w:b w:val="0"/>
          <w:bCs w:val="0"/>
          <w:color w:val="auto"/>
          <w:sz w:val="24"/>
        </w:rPr>
        <w:t>-</w:t>
      </w:r>
      <w:r>
        <w:rPr>
          <w:rFonts w:ascii="Times New Roman" w:eastAsia="Times New Roman" w:hAnsi="Times New Roman"/>
          <w:b w:val="0"/>
          <w:bCs w:val="0"/>
          <w:color w:val="auto"/>
          <w:sz w:val="24"/>
        </w:rPr>
        <w:t>é</w:t>
      </w:r>
      <w:r w:rsidRPr="00F03338">
        <w:rPr>
          <w:rFonts w:ascii="Times New Roman" w:eastAsia="Times New Roman" w:hAnsi="Times New Roman"/>
          <w:b w:val="0"/>
          <w:bCs w:val="0"/>
          <w:color w:val="auto"/>
          <w:sz w:val="24"/>
        </w:rPr>
        <w:t>n,</w:t>
      </w:r>
      <w:r>
        <w:rPr>
          <w:rFonts w:ascii="Times New Roman" w:eastAsia="Times New Roman" w:hAnsi="Times New Roman"/>
          <w:b w:val="0"/>
          <w:bCs w:val="0"/>
          <w:color w:val="auto"/>
          <w:sz w:val="24"/>
        </w:rPr>
        <w:t xml:space="preserve"> 8</w:t>
      </w:r>
      <w:r w:rsidRPr="000951B8">
        <w:rPr>
          <w:rFonts w:ascii="Times New Roman" w:eastAsia="Times New Roman" w:hAnsi="Times New Roman"/>
          <w:b w:val="0"/>
          <w:bCs w:val="0"/>
          <w:color w:val="auto"/>
          <w:sz w:val="24"/>
          <w:u w:val="single"/>
          <w:vertAlign w:val="superscript"/>
        </w:rPr>
        <w:t>00</w:t>
      </w:r>
      <w:r>
        <w:rPr>
          <w:rFonts w:ascii="Times New Roman" w:eastAsia="Times New Roman" w:hAnsi="Times New Roman"/>
          <w:b w:val="0"/>
          <w:bCs w:val="0"/>
          <w:color w:val="auto"/>
          <w:sz w:val="24"/>
        </w:rPr>
        <w:t xml:space="preserve"> órakor</w:t>
      </w:r>
      <w:r w:rsidRPr="00F03338">
        <w:rPr>
          <w:rFonts w:ascii="Times New Roman" w:eastAsia="Times New Roman" w:hAnsi="Times New Roman"/>
          <w:b w:val="0"/>
          <w:bCs w:val="0"/>
          <w:color w:val="auto"/>
          <w:sz w:val="24"/>
        </w:rPr>
        <w:t xml:space="preserve"> Tiszagyulaházán, Tiszagyulaháza Község Önkormányzata Képviselő-testületének, </w:t>
      </w:r>
      <w:r>
        <w:rPr>
          <w:rFonts w:ascii="Times New Roman" w:eastAsia="Times New Roman" w:hAnsi="Times New Roman"/>
          <w:b w:val="0"/>
          <w:bCs w:val="0"/>
          <w:color w:val="auto"/>
          <w:sz w:val="24"/>
        </w:rPr>
        <w:t xml:space="preserve">a Művelődési Házban megtartott </w:t>
      </w:r>
      <w:r w:rsidRPr="00F03338">
        <w:rPr>
          <w:rFonts w:ascii="Times New Roman" w:eastAsia="Times New Roman" w:hAnsi="Times New Roman"/>
          <w:b w:val="0"/>
          <w:bCs w:val="0"/>
          <w:color w:val="auto"/>
          <w:sz w:val="24"/>
        </w:rPr>
        <w:t>nyilvános Képviselő-testületi üléséről.</w:t>
      </w:r>
    </w:p>
    <w:p w:rsidR="0030088C" w:rsidRPr="00F03338" w:rsidRDefault="0030088C" w:rsidP="0030088C">
      <w:pPr>
        <w:jc w:val="both"/>
        <w:rPr>
          <w:rFonts w:ascii="Times New Roman" w:eastAsia="Times New Roman" w:hAnsi="Times New Roman"/>
          <w:b w:val="0"/>
          <w:bCs w:val="0"/>
          <w:color w:val="auto"/>
          <w:sz w:val="24"/>
        </w:rPr>
      </w:pPr>
    </w:p>
    <w:p w:rsidR="0030088C" w:rsidRPr="00F03338" w:rsidRDefault="0030088C" w:rsidP="0030088C">
      <w:pPr>
        <w:jc w:val="both"/>
        <w:rPr>
          <w:rFonts w:ascii="Times New Roman" w:eastAsia="Times New Roman" w:hAnsi="Times New Roman"/>
          <w:b w:val="0"/>
          <w:bCs w:val="0"/>
          <w:color w:val="auto"/>
          <w:sz w:val="24"/>
        </w:rPr>
      </w:pPr>
      <w:r w:rsidRPr="00F03338">
        <w:rPr>
          <w:rFonts w:ascii="Times New Roman" w:eastAsia="Times New Roman" w:hAnsi="Times New Roman"/>
          <w:bCs w:val="0"/>
          <w:color w:val="auto"/>
          <w:sz w:val="24"/>
          <w:u w:val="single"/>
        </w:rPr>
        <w:t>Jelen vannak:</w:t>
      </w:r>
      <w:r w:rsidRPr="00F03338">
        <w:rPr>
          <w:rFonts w:ascii="Times New Roman" w:eastAsia="Times New Roman" w:hAnsi="Times New Roman"/>
          <w:b w:val="0"/>
          <w:bCs w:val="0"/>
          <w:color w:val="auto"/>
          <w:sz w:val="24"/>
        </w:rPr>
        <w:t xml:space="preserve"> </w:t>
      </w:r>
    </w:p>
    <w:p w:rsidR="0030088C" w:rsidRDefault="0030088C" w:rsidP="0030088C">
      <w:pPr>
        <w:tabs>
          <w:tab w:val="left" w:pos="2694"/>
          <w:tab w:val="left" w:pos="4536"/>
        </w:tabs>
        <w:jc w:val="both"/>
        <w:rPr>
          <w:rFonts w:ascii="Times New Roman" w:eastAsia="Times New Roman" w:hAnsi="Times New Roman"/>
          <w:b w:val="0"/>
          <w:bCs w:val="0"/>
          <w:color w:val="auto"/>
          <w:sz w:val="24"/>
        </w:rPr>
      </w:pPr>
      <w:r w:rsidRPr="00F03338">
        <w:rPr>
          <w:rFonts w:ascii="Times New Roman" w:eastAsia="Times New Roman" w:hAnsi="Times New Roman"/>
          <w:b w:val="0"/>
          <w:bCs w:val="0"/>
          <w:color w:val="auto"/>
          <w:sz w:val="24"/>
        </w:rPr>
        <w:tab/>
        <w:t xml:space="preserve">Mikó Zoltán                       </w:t>
      </w:r>
      <w:r>
        <w:rPr>
          <w:rFonts w:ascii="Times New Roman" w:eastAsia="Times New Roman" w:hAnsi="Times New Roman"/>
          <w:b w:val="0"/>
          <w:bCs w:val="0"/>
          <w:color w:val="auto"/>
          <w:sz w:val="24"/>
        </w:rPr>
        <w:t xml:space="preserve"> </w:t>
      </w:r>
      <w:r w:rsidRPr="00F03338">
        <w:rPr>
          <w:rFonts w:ascii="Times New Roman" w:eastAsia="Times New Roman" w:hAnsi="Times New Roman"/>
          <w:b w:val="0"/>
          <w:bCs w:val="0"/>
          <w:color w:val="auto"/>
          <w:sz w:val="24"/>
        </w:rPr>
        <w:t>polgármester</w:t>
      </w:r>
    </w:p>
    <w:p w:rsidR="00794C55" w:rsidRPr="00F03338" w:rsidRDefault="00794C55" w:rsidP="0030088C">
      <w:pPr>
        <w:tabs>
          <w:tab w:val="left" w:pos="2694"/>
          <w:tab w:val="left" w:pos="4536"/>
        </w:tabs>
        <w:jc w:val="both"/>
        <w:rPr>
          <w:rFonts w:ascii="Times New Roman" w:eastAsia="Times New Roman" w:hAnsi="Times New Roman"/>
          <w:b w:val="0"/>
          <w:bCs w:val="0"/>
          <w:color w:val="auto"/>
          <w:sz w:val="24"/>
        </w:rPr>
      </w:pPr>
      <w:r>
        <w:rPr>
          <w:rFonts w:ascii="Times New Roman" w:eastAsia="Times New Roman" w:hAnsi="Times New Roman"/>
          <w:b w:val="0"/>
          <w:bCs w:val="0"/>
          <w:color w:val="auto"/>
          <w:sz w:val="24"/>
        </w:rPr>
        <w:tab/>
        <w:t>Dobos Lászlóné</w:t>
      </w:r>
      <w:r>
        <w:rPr>
          <w:rFonts w:ascii="Times New Roman" w:eastAsia="Times New Roman" w:hAnsi="Times New Roman"/>
          <w:b w:val="0"/>
          <w:bCs w:val="0"/>
          <w:color w:val="auto"/>
          <w:sz w:val="24"/>
        </w:rPr>
        <w:tab/>
      </w:r>
      <w:r>
        <w:rPr>
          <w:rFonts w:ascii="Times New Roman" w:eastAsia="Times New Roman" w:hAnsi="Times New Roman"/>
          <w:b w:val="0"/>
          <w:bCs w:val="0"/>
          <w:color w:val="auto"/>
          <w:sz w:val="24"/>
        </w:rPr>
        <w:tab/>
        <w:t xml:space="preserve">      alpolgármester</w:t>
      </w:r>
    </w:p>
    <w:p w:rsidR="0030088C" w:rsidRDefault="0030088C" w:rsidP="0030088C">
      <w:pPr>
        <w:tabs>
          <w:tab w:val="left" w:pos="2694"/>
          <w:tab w:val="left" w:pos="4536"/>
        </w:tabs>
        <w:jc w:val="both"/>
        <w:rPr>
          <w:rFonts w:ascii="Times New Roman" w:eastAsia="Times New Roman" w:hAnsi="Times New Roman"/>
          <w:b w:val="0"/>
          <w:bCs w:val="0"/>
          <w:color w:val="auto"/>
          <w:sz w:val="24"/>
        </w:rPr>
      </w:pPr>
      <w:r w:rsidRPr="00F03338">
        <w:rPr>
          <w:rFonts w:ascii="Times New Roman" w:eastAsia="Times New Roman" w:hAnsi="Times New Roman"/>
          <w:b w:val="0"/>
          <w:bCs w:val="0"/>
          <w:color w:val="auto"/>
          <w:sz w:val="24"/>
        </w:rPr>
        <w:tab/>
      </w:r>
      <w:r>
        <w:rPr>
          <w:rFonts w:ascii="Times New Roman" w:eastAsia="Times New Roman" w:hAnsi="Times New Roman"/>
          <w:b w:val="0"/>
          <w:bCs w:val="0"/>
          <w:color w:val="auto"/>
          <w:sz w:val="24"/>
        </w:rPr>
        <w:t>Szabó Sándorné</w:t>
      </w:r>
      <w:r w:rsidRPr="00F03338">
        <w:rPr>
          <w:rFonts w:ascii="Times New Roman" w:eastAsia="Times New Roman" w:hAnsi="Times New Roman"/>
          <w:b w:val="0"/>
          <w:bCs w:val="0"/>
          <w:color w:val="auto"/>
          <w:sz w:val="24"/>
        </w:rPr>
        <w:tab/>
      </w:r>
      <w:r w:rsidRPr="00F03338">
        <w:rPr>
          <w:rFonts w:ascii="Times New Roman" w:eastAsia="Times New Roman" w:hAnsi="Times New Roman"/>
          <w:b w:val="0"/>
          <w:bCs w:val="0"/>
          <w:color w:val="auto"/>
          <w:sz w:val="24"/>
        </w:rPr>
        <w:tab/>
        <w:t xml:space="preserve">      képviselő</w:t>
      </w:r>
    </w:p>
    <w:p w:rsidR="00794C55" w:rsidRPr="00F03338" w:rsidRDefault="0030088C" w:rsidP="00794C55">
      <w:pPr>
        <w:tabs>
          <w:tab w:val="left" w:pos="2694"/>
          <w:tab w:val="left" w:pos="4536"/>
        </w:tabs>
        <w:jc w:val="both"/>
        <w:rPr>
          <w:rFonts w:ascii="Times New Roman" w:eastAsia="Times New Roman" w:hAnsi="Times New Roman"/>
          <w:b w:val="0"/>
          <w:bCs w:val="0"/>
          <w:color w:val="auto"/>
          <w:sz w:val="24"/>
        </w:rPr>
      </w:pPr>
      <w:r>
        <w:rPr>
          <w:rFonts w:ascii="Times New Roman" w:eastAsia="Times New Roman" w:hAnsi="Times New Roman"/>
          <w:b w:val="0"/>
          <w:bCs w:val="0"/>
          <w:color w:val="auto"/>
          <w:sz w:val="24"/>
        </w:rPr>
        <w:tab/>
      </w:r>
    </w:p>
    <w:p w:rsidR="0030088C" w:rsidRPr="00F03338" w:rsidRDefault="0030088C" w:rsidP="0030088C">
      <w:pPr>
        <w:jc w:val="both"/>
        <w:rPr>
          <w:rFonts w:ascii="Times New Roman" w:eastAsia="Times New Roman" w:hAnsi="Times New Roman"/>
          <w:bCs w:val="0"/>
          <w:color w:val="auto"/>
          <w:sz w:val="24"/>
          <w:u w:val="single"/>
        </w:rPr>
      </w:pPr>
    </w:p>
    <w:p w:rsidR="0030088C" w:rsidRPr="006C0C99" w:rsidRDefault="0030088C" w:rsidP="0030088C">
      <w:pPr>
        <w:jc w:val="both"/>
        <w:rPr>
          <w:rFonts w:ascii="Times New Roman" w:eastAsia="Times New Roman" w:hAnsi="Times New Roman"/>
          <w:bCs w:val="0"/>
          <w:color w:val="auto"/>
          <w:sz w:val="24"/>
          <w:u w:val="single"/>
        </w:rPr>
      </w:pPr>
      <w:r w:rsidRPr="00F03338">
        <w:rPr>
          <w:rFonts w:ascii="Times New Roman" w:eastAsia="Times New Roman" w:hAnsi="Times New Roman"/>
          <w:bCs w:val="0"/>
          <w:color w:val="auto"/>
          <w:sz w:val="24"/>
          <w:u w:val="single"/>
        </w:rPr>
        <w:t>Igazoltan távol:</w:t>
      </w:r>
    </w:p>
    <w:p w:rsidR="0030088C" w:rsidRDefault="0030088C" w:rsidP="0030088C">
      <w:pPr>
        <w:tabs>
          <w:tab w:val="left" w:pos="2694"/>
          <w:tab w:val="left" w:pos="4536"/>
        </w:tabs>
        <w:jc w:val="both"/>
        <w:rPr>
          <w:rFonts w:ascii="Times New Roman" w:eastAsia="Times New Roman" w:hAnsi="Times New Roman"/>
          <w:b w:val="0"/>
          <w:bCs w:val="0"/>
          <w:color w:val="auto"/>
          <w:sz w:val="24"/>
        </w:rPr>
      </w:pPr>
      <w:r w:rsidRPr="00F03338">
        <w:rPr>
          <w:rFonts w:ascii="Times New Roman" w:eastAsia="Times New Roman" w:hAnsi="Times New Roman"/>
          <w:b w:val="0"/>
          <w:bCs w:val="0"/>
          <w:color w:val="auto"/>
          <w:sz w:val="24"/>
        </w:rPr>
        <w:tab/>
      </w:r>
      <w:r w:rsidR="00794C55">
        <w:rPr>
          <w:rFonts w:ascii="Times New Roman" w:eastAsia="Times New Roman" w:hAnsi="Times New Roman"/>
          <w:b w:val="0"/>
          <w:bCs w:val="0"/>
          <w:color w:val="auto"/>
          <w:sz w:val="24"/>
        </w:rPr>
        <w:t>Megyesi Elemér</w:t>
      </w:r>
      <w:r w:rsidRPr="00F03338">
        <w:rPr>
          <w:rFonts w:ascii="Times New Roman" w:eastAsia="Times New Roman" w:hAnsi="Times New Roman"/>
          <w:b w:val="0"/>
          <w:bCs w:val="0"/>
          <w:color w:val="auto"/>
          <w:sz w:val="24"/>
        </w:rPr>
        <w:tab/>
        <w:t xml:space="preserve">       </w:t>
      </w:r>
      <w:r>
        <w:rPr>
          <w:rFonts w:ascii="Times New Roman" w:eastAsia="Times New Roman" w:hAnsi="Times New Roman"/>
          <w:b w:val="0"/>
          <w:bCs w:val="0"/>
          <w:color w:val="auto"/>
          <w:sz w:val="24"/>
        </w:rPr>
        <w:t xml:space="preserve">       </w:t>
      </w:r>
      <w:r w:rsidR="00794C55">
        <w:rPr>
          <w:rFonts w:ascii="Times New Roman" w:eastAsia="Times New Roman" w:hAnsi="Times New Roman"/>
          <w:b w:val="0"/>
          <w:bCs w:val="0"/>
          <w:color w:val="auto"/>
          <w:sz w:val="24"/>
        </w:rPr>
        <w:t>képviselő</w:t>
      </w:r>
    </w:p>
    <w:p w:rsidR="00794C55" w:rsidRPr="00F03338" w:rsidRDefault="00794C55" w:rsidP="0030088C">
      <w:pPr>
        <w:tabs>
          <w:tab w:val="left" w:pos="2694"/>
          <w:tab w:val="left" w:pos="4536"/>
        </w:tabs>
        <w:jc w:val="both"/>
        <w:rPr>
          <w:rFonts w:ascii="Times New Roman" w:eastAsia="Times New Roman" w:hAnsi="Times New Roman"/>
          <w:b w:val="0"/>
          <w:bCs w:val="0"/>
          <w:color w:val="auto"/>
          <w:sz w:val="24"/>
        </w:rPr>
      </w:pPr>
      <w:r>
        <w:rPr>
          <w:rFonts w:ascii="Times New Roman" w:eastAsia="Times New Roman" w:hAnsi="Times New Roman"/>
          <w:b w:val="0"/>
          <w:bCs w:val="0"/>
          <w:color w:val="auto"/>
          <w:sz w:val="24"/>
        </w:rPr>
        <w:tab/>
        <w:t>Tóth Péter Benjámin           képviselő</w:t>
      </w:r>
    </w:p>
    <w:p w:rsidR="0030088C" w:rsidRPr="008C2DD9" w:rsidRDefault="0030088C" w:rsidP="0030088C">
      <w:pPr>
        <w:jc w:val="both"/>
        <w:rPr>
          <w:rFonts w:ascii="Times New Roman" w:eastAsia="Times New Roman" w:hAnsi="Times New Roman"/>
          <w:b w:val="0"/>
          <w:bCs w:val="0"/>
          <w:color w:val="auto"/>
          <w:sz w:val="24"/>
        </w:rPr>
      </w:pPr>
      <w:r w:rsidRPr="00AA4C38">
        <w:rPr>
          <w:rFonts w:ascii="Times New Roman" w:eastAsia="Times New Roman" w:hAnsi="Times New Roman"/>
          <w:b w:val="0"/>
          <w:bCs w:val="0"/>
          <w:color w:val="auto"/>
          <w:sz w:val="24"/>
        </w:rPr>
        <w:t xml:space="preserve">                                             </w:t>
      </w:r>
    </w:p>
    <w:p w:rsidR="0030088C" w:rsidRDefault="0030088C" w:rsidP="0030088C">
      <w:pPr>
        <w:jc w:val="both"/>
        <w:rPr>
          <w:rFonts w:ascii="Times New Roman" w:eastAsia="Times New Roman" w:hAnsi="Times New Roman"/>
          <w:bCs w:val="0"/>
          <w:color w:val="auto"/>
          <w:sz w:val="24"/>
        </w:rPr>
      </w:pPr>
      <w:r w:rsidRPr="00F03338">
        <w:rPr>
          <w:rFonts w:ascii="Times New Roman" w:eastAsia="Times New Roman" w:hAnsi="Times New Roman"/>
          <w:bCs w:val="0"/>
          <w:color w:val="auto"/>
          <w:sz w:val="24"/>
          <w:u w:val="single"/>
        </w:rPr>
        <w:t>Meghívottak:</w:t>
      </w:r>
      <w:r>
        <w:rPr>
          <w:rFonts w:ascii="Times New Roman" w:eastAsia="Times New Roman" w:hAnsi="Times New Roman"/>
          <w:bCs w:val="0"/>
          <w:color w:val="auto"/>
          <w:sz w:val="24"/>
        </w:rPr>
        <w:t xml:space="preserve">  </w:t>
      </w:r>
    </w:p>
    <w:p w:rsidR="0030088C" w:rsidRDefault="0030088C" w:rsidP="0030088C">
      <w:pPr>
        <w:jc w:val="both"/>
        <w:rPr>
          <w:rFonts w:ascii="Times New Roman" w:eastAsia="Times New Roman" w:hAnsi="Times New Roman"/>
          <w:bCs w:val="0"/>
          <w:color w:val="auto"/>
          <w:sz w:val="24"/>
        </w:rPr>
      </w:pPr>
    </w:p>
    <w:p w:rsidR="0030088C" w:rsidRDefault="0030088C" w:rsidP="0030088C">
      <w:pPr>
        <w:jc w:val="both"/>
        <w:rPr>
          <w:rFonts w:ascii="Times New Roman" w:eastAsia="Times New Roman" w:hAnsi="Times New Roman"/>
          <w:bCs w:val="0"/>
          <w:color w:val="auto"/>
          <w:sz w:val="24"/>
        </w:rPr>
      </w:pPr>
      <w:r>
        <w:rPr>
          <w:rFonts w:ascii="Times New Roman" w:eastAsia="Times New Roman" w:hAnsi="Times New Roman"/>
          <w:bCs w:val="0"/>
          <w:color w:val="auto"/>
          <w:sz w:val="24"/>
        </w:rPr>
        <w:t>2. napirendi pont tárgyalására:</w:t>
      </w:r>
    </w:p>
    <w:p w:rsidR="0030088C" w:rsidRDefault="0030088C" w:rsidP="0030088C">
      <w:pPr>
        <w:jc w:val="both"/>
        <w:rPr>
          <w:rFonts w:ascii="Times New Roman" w:eastAsia="Times New Roman" w:hAnsi="Times New Roman"/>
          <w:bCs w:val="0"/>
          <w:color w:val="auto"/>
          <w:sz w:val="24"/>
        </w:rPr>
      </w:pPr>
    </w:p>
    <w:p w:rsidR="0030088C" w:rsidRDefault="0030088C" w:rsidP="0030088C">
      <w:pPr>
        <w:jc w:val="both"/>
        <w:rPr>
          <w:rFonts w:ascii="Times New Roman" w:eastAsia="Times New Roman" w:hAnsi="Times New Roman"/>
          <w:b w:val="0"/>
          <w:bCs w:val="0"/>
          <w:color w:val="auto"/>
          <w:sz w:val="24"/>
        </w:rPr>
      </w:pPr>
      <w:r>
        <w:rPr>
          <w:rFonts w:ascii="Times New Roman" w:eastAsia="Times New Roman" w:hAnsi="Times New Roman"/>
          <w:bCs w:val="0"/>
          <w:color w:val="auto"/>
          <w:sz w:val="24"/>
        </w:rPr>
        <w:t xml:space="preserve">                                              </w:t>
      </w:r>
      <w:r>
        <w:rPr>
          <w:rFonts w:ascii="Times New Roman" w:eastAsia="Times New Roman" w:hAnsi="Times New Roman"/>
          <w:b w:val="0"/>
          <w:bCs w:val="0"/>
          <w:color w:val="auto"/>
          <w:sz w:val="24"/>
        </w:rPr>
        <w:t>Dr. Vincze István                 r. alezredes</w:t>
      </w:r>
      <w:r w:rsidR="00E95126">
        <w:rPr>
          <w:rFonts w:ascii="Times New Roman" w:eastAsia="Times New Roman" w:hAnsi="Times New Roman"/>
          <w:b w:val="0"/>
          <w:bCs w:val="0"/>
          <w:color w:val="auto"/>
          <w:sz w:val="24"/>
        </w:rPr>
        <w:t>,</w:t>
      </w:r>
      <w:r>
        <w:rPr>
          <w:rFonts w:ascii="Times New Roman" w:eastAsia="Times New Roman" w:hAnsi="Times New Roman"/>
          <w:b w:val="0"/>
          <w:bCs w:val="0"/>
          <w:color w:val="auto"/>
          <w:sz w:val="24"/>
        </w:rPr>
        <w:t xml:space="preserve"> rendőrségi tanácsos</w:t>
      </w:r>
      <w:r w:rsidR="00E95126">
        <w:rPr>
          <w:rFonts w:ascii="Times New Roman" w:eastAsia="Times New Roman" w:hAnsi="Times New Roman"/>
          <w:b w:val="0"/>
          <w:bCs w:val="0"/>
          <w:color w:val="auto"/>
          <w:sz w:val="24"/>
        </w:rPr>
        <w:t>,</w:t>
      </w:r>
    </w:p>
    <w:p w:rsidR="0030088C" w:rsidRDefault="0030088C" w:rsidP="0030088C">
      <w:pPr>
        <w:jc w:val="both"/>
        <w:rPr>
          <w:rFonts w:ascii="Times New Roman" w:eastAsia="Times New Roman" w:hAnsi="Times New Roman"/>
          <w:b w:val="0"/>
          <w:bCs w:val="0"/>
          <w:color w:val="auto"/>
          <w:sz w:val="24"/>
        </w:rPr>
      </w:pPr>
      <w:r>
        <w:rPr>
          <w:rFonts w:ascii="Times New Roman" w:eastAsia="Times New Roman" w:hAnsi="Times New Roman"/>
          <w:b w:val="0"/>
          <w:bCs w:val="0"/>
          <w:color w:val="auto"/>
          <w:sz w:val="24"/>
        </w:rPr>
        <w:t xml:space="preserve">                                                                                           </w:t>
      </w:r>
      <w:r w:rsidR="00E95126">
        <w:rPr>
          <w:rFonts w:ascii="Times New Roman" w:eastAsia="Times New Roman" w:hAnsi="Times New Roman"/>
          <w:b w:val="0"/>
          <w:bCs w:val="0"/>
          <w:color w:val="auto"/>
          <w:sz w:val="24"/>
        </w:rPr>
        <w:t>k</w:t>
      </w:r>
      <w:r>
        <w:rPr>
          <w:rFonts w:ascii="Times New Roman" w:eastAsia="Times New Roman" w:hAnsi="Times New Roman"/>
          <w:b w:val="0"/>
          <w:bCs w:val="0"/>
          <w:color w:val="auto"/>
          <w:sz w:val="24"/>
        </w:rPr>
        <w:t>apitányságvezető</w:t>
      </w:r>
    </w:p>
    <w:p w:rsidR="0030088C" w:rsidRPr="00F03338" w:rsidRDefault="00FC4960" w:rsidP="0030088C">
      <w:pPr>
        <w:jc w:val="both"/>
        <w:rPr>
          <w:rFonts w:ascii="Times New Roman" w:eastAsia="Times New Roman" w:hAnsi="Times New Roman"/>
          <w:b w:val="0"/>
          <w:bCs w:val="0"/>
          <w:color w:val="auto"/>
          <w:sz w:val="24"/>
        </w:rPr>
      </w:pPr>
      <w:r>
        <w:rPr>
          <w:rFonts w:ascii="Times New Roman" w:eastAsia="Times New Roman" w:hAnsi="Times New Roman"/>
          <w:b w:val="0"/>
          <w:bCs w:val="0"/>
          <w:color w:val="auto"/>
          <w:sz w:val="24"/>
        </w:rPr>
        <w:t xml:space="preserve">   </w:t>
      </w:r>
    </w:p>
    <w:p w:rsidR="0030088C" w:rsidRDefault="0030088C" w:rsidP="0030088C">
      <w:pPr>
        <w:jc w:val="both"/>
        <w:rPr>
          <w:rFonts w:ascii="Times New Roman" w:eastAsia="Times New Roman" w:hAnsi="Times New Roman"/>
          <w:bCs w:val="0"/>
          <w:color w:val="auto"/>
          <w:sz w:val="24"/>
          <w:u w:val="single"/>
        </w:rPr>
      </w:pPr>
      <w:r w:rsidRPr="00F03338">
        <w:rPr>
          <w:rFonts w:ascii="Times New Roman" w:eastAsia="Times New Roman" w:hAnsi="Times New Roman"/>
          <w:bCs w:val="0"/>
          <w:color w:val="auto"/>
          <w:sz w:val="24"/>
          <w:u w:val="single"/>
        </w:rPr>
        <w:t>Az ülés teljes időtartamára:</w:t>
      </w:r>
    </w:p>
    <w:p w:rsidR="00FC4960" w:rsidRDefault="00FC4960" w:rsidP="0030088C">
      <w:pPr>
        <w:jc w:val="both"/>
        <w:rPr>
          <w:rFonts w:ascii="Times New Roman" w:eastAsia="Times New Roman" w:hAnsi="Times New Roman"/>
          <w:bCs w:val="0"/>
          <w:color w:val="auto"/>
          <w:sz w:val="24"/>
          <w:u w:val="single"/>
        </w:rPr>
      </w:pPr>
    </w:p>
    <w:p w:rsidR="0030088C" w:rsidRPr="00FC4960" w:rsidRDefault="00FC4960" w:rsidP="0030088C">
      <w:pPr>
        <w:jc w:val="both"/>
        <w:rPr>
          <w:rFonts w:ascii="Times New Roman" w:eastAsia="Times New Roman" w:hAnsi="Times New Roman"/>
          <w:b w:val="0"/>
          <w:bCs w:val="0"/>
          <w:color w:val="auto"/>
          <w:sz w:val="24"/>
        </w:rPr>
      </w:pPr>
      <w:r w:rsidRPr="00FC4960">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 xml:space="preserve">             </w:t>
      </w:r>
      <w:proofErr w:type="spellStart"/>
      <w:r>
        <w:rPr>
          <w:rFonts w:ascii="Times New Roman" w:eastAsia="Times New Roman" w:hAnsi="Times New Roman"/>
          <w:b w:val="0"/>
          <w:bCs w:val="0"/>
          <w:color w:val="auto"/>
          <w:sz w:val="24"/>
        </w:rPr>
        <w:t>Maginé</w:t>
      </w:r>
      <w:proofErr w:type="spellEnd"/>
      <w:r>
        <w:rPr>
          <w:rFonts w:ascii="Times New Roman" w:eastAsia="Times New Roman" w:hAnsi="Times New Roman"/>
          <w:b w:val="0"/>
          <w:bCs w:val="0"/>
          <w:color w:val="auto"/>
          <w:sz w:val="24"/>
        </w:rPr>
        <w:t xml:space="preserve"> dr. Csirke Erzsébet      aljegyző</w:t>
      </w:r>
    </w:p>
    <w:p w:rsidR="0030088C" w:rsidRPr="00F03338" w:rsidRDefault="0030088C" w:rsidP="0030088C">
      <w:pPr>
        <w:ind w:firstLine="2694"/>
        <w:jc w:val="both"/>
        <w:rPr>
          <w:rFonts w:ascii="Times New Roman" w:eastAsia="Times New Roman" w:hAnsi="Times New Roman"/>
          <w:b w:val="0"/>
          <w:bCs w:val="0"/>
          <w:color w:val="auto"/>
          <w:sz w:val="24"/>
        </w:rPr>
      </w:pPr>
      <w:r>
        <w:rPr>
          <w:rFonts w:ascii="Times New Roman" w:eastAsia="Times New Roman" w:hAnsi="Times New Roman"/>
          <w:b w:val="0"/>
          <w:bCs w:val="0"/>
          <w:color w:val="auto"/>
          <w:sz w:val="24"/>
        </w:rPr>
        <w:t>Dr. Nagy Attila                         kirendeltségvezető</w:t>
      </w:r>
    </w:p>
    <w:p w:rsidR="0030088C" w:rsidRPr="00F03338" w:rsidRDefault="0030088C" w:rsidP="0030088C">
      <w:pPr>
        <w:tabs>
          <w:tab w:val="left" w:pos="2694"/>
          <w:tab w:val="left" w:pos="4536"/>
        </w:tabs>
        <w:jc w:val="both"/>
        <w:rPr>
          <w:rFonts w:ascii="Times New Roman" w:eastAsia="Times New Roman" w:hAnsi="Times New Roman"/>
          <w:b w:val="0"/>
          <w:bCs w:val="0"/>
          <w:color w:val="auto"/>
          <w:sz w:val="24"/>
        </w:rPr>
      </w:pPr>
      <w:r w:rsidRPr="00F03338">
        <w:rPr>
          <w:rFonts w:ascii="Times New Roman" w:eastAsia="Times New Roman" w:hAnsi="Times New Roman"/>
          <w:b w:val="0"/>
          <w:bCs w:val="0"/>
          <w:color w:val="auto"/>
          <w:sz w:val="24"/>
        </w:rPr>
        <w:tab/>
      </w:r>
      <w:r>
        <w:rPr>
          <w:rFonts w:ascii="Times New Roman" w:eastAsia="Times New Roman" w:hAnsi="Times New Roman"/>
          <w:b w:val="0"/>
          <w:bCs w:val="0"/>
          <w:color w:val="auto"/>
          <w:sz w:val="24"/>
        </w:rPr>
        <w:t>Mészárosné Szincsák Mária</w:t>
      </w:r>
      <w:r w:rsidRPr="00F03338">
        <w:rPr>
          <w:rFonts w:ascii="Times New Roman" w:eastAsia="Times New Roman" w:hAnsi="Times New Roman"/>
          <w:b w:val="0"/>
          <w:bCs w:val="0"/>
          <w:color w:val="auto"/>
          <w:sz w:val="24"/>
        </w:rPr>
        <w:t xml:space="preserve">     jegyzőkönyvvezető</w:t>
      </w:r>
    </w:p>
    <w:p w:rsidR="0030088C" w:rsidRDefault="0030088C" w:rsidP="0030088C"/>
    <w:p w:rsidR="0030088C" w:rsidRPr="005A6FBD" w:rsidRDefault="0030088C" w:rsidP="0030088C">
      <w:pPr>
        <w:jc w:val="both"/>
        <w:rPr>
          <w:rFonts w:ascii="Times New Roman" w:eastAsia="Times New Roman" w:hAnsi="Times New Roman"/>
          <w:b w:val="0"/>
          <w:bCs w:val="0"/>
          <w:color w:val="auto"/>
          <w:sz w:val="24"/>
        </w:rPr>
      </w:pPr>
      <w:r w:rsidRPr="005A6FBD">
        <w:rPr>
          <w:rFonts w:ascii="Times New Roman" w:eastAsia="Times New Roman" w:hAnsi="Times New Roman"/>
          <w:bCs w:val="0"/>
          <w:color w:val="auto"/>
          <w:sz w:val="24"/>
          <w:u w:val="single"/>
        </w:rPr>
        <w:t>Mikó Zoltán polgármester:</w:t>
      </w:r>
      <w:r w:rsidRPr="005A6FBD">
        <w:rPr>
          <w:rFonts w:ascii="Times New Roman" w:eastAsia="Times New Roman" w:hAnsi="Times New Roman"/>
          <w:b w:val="0"/>
          <w:bCs w:val="0"/>
          <w:color w:val="auto"/>
          <w:sz w:val="24"/>
        </w:rPr>
        <w:t xml:space="preserve"> Sok szeretettel köszönti a megjelenteket a Képviselő-testületi ülésen</w:t>
      </w:r>
      <w:r>
        <w:rPr>
          <w:rFonts w:ascii="Times New Roman" w:eastAsia="Times New Roman" w:hAnsi="Times New Roman"/>
          <w:b w:val="0"/>
          <w:bCs w:val="0"/>
          <w:color w:val="auto"/>
          <w:sz w:val="24"/>
        </w:rPr>
        <w:t>.</w:t>
      </w:r>
      <w:r w:rsidR="00794C55">
        <w:rPr>
          <w:rFonts w:ascii="Times New Roman" w:eastAsia="Times New Roman" w:hAnsi="Times New Roman"/>
          <w:b w:val="0"/>
          <w:bCs w:val="0"/>
          <w:color w:val="auto"/>
          <w:sz w:val="24"/>
        </w:rPr>
        <w:t xml:space="preserve"> Külön köszönti Dr. Vincze István r. alezredes, rendőrségi tanácsos, </w:t>
      </w:r>
      <w:r w:rsidR="00E95126">
        <w:rPr>
          <w:rFonts w:ascii="Times New Roman" w:eastAsia="Times New Roman" w:hAnsi="Times New Roman"/>
          <w:b w:val="0"/>
          <w:bCs w:val="0"/>
          <w:color w:val="auto"/>
          <w:sz w:val="24"/>
        </w:rPr>
        <w:t>k</w:t>
      </w:r>
      <w:r w:rsidR="00794C55">
        <w:rPr>
          <w:rFonts w:ascii="Times New Roman" w:eastAsia="Times New Roman" w:hAnsi="Times New Roman"/>
          <w:b w:val="0"/>
          <w:bCs w:val="0"/>
          <w:color w:val="auto"/>
          <w:sz w:val="24"/>
        </w:rPr>
        <w:t>apitányságvezető Urat.</w:t>
      </w:r>
    </w:p>
    <w:p w:rsidR="0030088C" w:rsidRPr="005A6FBD" w:rsidRDefault="0030088C" w:rsidP="0030088C">
      <w:pPr>
        <w:jc w:val="both"/>
        <w:rPr>
          <w:rFonts w:ascii="Times New Roman" w:eastAsia="Times New Roman" w:hAnsi="Times New Roman"/>
          <w:b w:val="0"/>
          <w:bCs w:val="0"/>
          <w:color w:val="auto"/>
          <w:sz w:val="24"/>
        </w:rPr>
      </w:pPr>
    </w:p>
    <w:p w:rsidR="0030088C" w:rsidRPr="005A6FBD" w:rsidRDefault="0030088C" w:rsidP="0030088C">
      <w:pPr>
        <w:jc w:val="both"/>
        <w:rPr>
          <w:rFonts w:ascii="Times New Roman" w:eastAsia="Times New Roman" w:hAnsi="Times New Roman"/>
          <w:bCs w:val="0"/>
          <w:i/>
          <w:color w:val="auto"/>
          <w:sz w:val="24"/>
        </w:rPr>
      </w:pPr>
      <w:r w:rsidRPr="005A6FBD">
        <w:rPr>
          <w:rFonts w:ascii="Times New Roman" w:eastAsia="Times New Roman" w:hAnsi="Times New Roman"/>
          <w:bCs w:val="0"/>
          <w:i/>
          <w:color w:val="auto"/>
          <w:sz w:val="24"/>
        </w:rPr>
        <w:t>Megállapítja, hogy a képviselő-testület határozatképes, jelen van</w:t>
      </w:r>
      <w:r>
        <w:rPr>
          <w:rFonts w:ascii="Times New Roman" w:eastAsia="Times New Roman" w:hAnsi="Times New Roman"/>
          <w:bCs w:val="0"/>
          <w:i/>
          <w:color w:val="auto"/>
          <w:sz w:val="24"/>
        </w:rPr>
        <w:t xml:space="preserve"> </w:t>
      </w:r>
      <w:r w:rsidR="00794C55">
        <w:rPr>
          <w:rFonts w:ascii="Times New Roman" w:eastAsia="Times New Roman" w:hAnsi="Times New Roman"/>
          <w:bCs w:val="0"/>
          <w:i/>
          <w:color w:val="auto"/>
          <w:sz w:val="24"/>
        </w:rPr>
        <w:t>3</w:t>
      </w:r>
      <w:r w:rsidRPr="005A6FBD">
        <w:rPr>
          <w:rFonts w:ascii="Times New Roman" w:eastAsia="Times New Roman" w:hAnsi="Times New Roman"/>
          <w:bCs w:val="0"/>
          <w:i/>
          <w:color w:val="auto"/>
          <w:sz w:val="24"/>
        </w:rPr>
        <w:t xml:space="preserve"> fő megválasztott képviselő, igazoltan hiányzik </w:t>
      </w:r>
      <w:r w:rsidR="00794C55">
        <w:rPr>
          <w:rFonts w:ascii="Times New Roman" w:eastAsia="Times New Roman" w:hAnsi="Times New Roman"/>
          <w:bCs w:val="0"/>
          <w:i/>
          <w:color w:val="auto"/>
          <w:sz w:val="24"/>
        </w:rPr>
        <w:t>2</w:t>
      </w:r>
      <w:r w:rsidRPr="005A6FBD">
        <w:rPr>
          <w:rFonts w:ascii="Times New Roman" w:eastAsia="Times New Roman" w:hAnsi="Times New Roman"/>
          <w:bCs w:val="0"/>
          <w:i/>
          <w:color w:val="auto"/>
          <w:sz w:val="24"/>
        </w:rPr>
        <w:t xml:space="preserve"> fő.</w:t>
      </w:r>
    </w:p>
    <w:p w:rsidR="0030088C" w:rsidRPr="005A6FBD" w:rsidRDefault="0030088C" w:rsidP="0030088C">
      <w:pPr>
        <w:rPr>
          <w:rFonts w:ascii="Times New Roman" w:eastAsia="Times New Roman" w:hAnsi="Times New Roman"/>
          <w:b w:val="0"/>
          <w:bCs w:val="0"/>
          <w:color w:val="auto"/>
          <w:sz w:val="24"/>
        </w:rPr>
      </w:pPr>
    </w:p>
    <w:p w:rsidR="0030088C" w:rsidRPr="005A6FBD" w:rsidRDefault="0030088C" w:rsidP="0030088C">
      <w:pPr>
        <w:jc w:val="both"/>
        <w:rPr>
          <w:rFonts w:ascii="Times New Roman" w:eastAsia="Times New Roman" w:hAnsi="Times New Roman"/>
          <w:b w:val="0"/>
          <w:bCs w:val="0"/>
          <w:color w:val="auto"/>
          <w:sz w:val="24"/>
        </w:rPr>
      </w:pPr>
      <w:r w:rsidRPr="005A6FBD">
        <w:rPr>
          <w:rFonts w:ascii="Times New Roman" w:eastAsia="Times New Roman" w:hAnsi="Times New Roman"/>
          <w:bCs w:val="0"/>
          <w:color w:val="auto"/>
          <w:sz w:val="24"/>
          <w:u w:val="single"/>
        </w:rPr>
        <w:t>Mikó Zoltán polgármester:</w:t>
      </w:r>
      <w:r w:rsidRPr="005A6FBD">
        <w:rPr>
          <w:rFonts w:ascii="Times New Roman" w:eastAsia="Times New Roman" w:hAnsi="Times New Roman"/>
          <w:b w:val="0"/>
          <w:bCs w:val="0"/>
          <w:color w:val="auto"/>
          <w:sz w:val="24"/>
        </w:rPr>
        <w:t xml:space="preserve"> Elmondja, hogy a mai ülésről hangfelvétel és jegyzőkönyv készül, melynek vezetésével Mészárosné Szincsák Máriát bízza meg. </w:t>
      </w:r>
    </w:p>
    <w:p w:rsidR="0030088C" w:rsidRDefault="0030088C" w:rsidP="0030088C">
      <w:pPr>
        <w:jc w:val="both"/>
        <w:rPr>
          <w:rFonts w:ascii="Times New Roman" w:eastAsia="Times New Roman" w:hAnsi="Times New Roman"/>
          <w:b w:val="0"/>
          <w:bCs w:val="0"/>
          <w:color w:val="auto"/>
          <w:sz w:val="24"/>
        </w:rPr>
      </w:pPr>
      <w:r w:rsidRPr="005A6FBD">
        <w:rPr>
          <w:rFonts w:ascii="Times New Roman" w:eastAsia="Times New Roman" w:hAnsi="Times New Roman"/>
          <w:b w:val="0"/>
          <w:bCs w:val="0"/>
          <w:color w:val="auto"/>
          <w:sz w:val="24"/>
        </w:rPr>
        <w:t>Javaslatot tesz a meghívóban szereplő napirendi pontok tárgyalására</w:t>
      </w:r>
      <w:r>
        <w:rPr>
          <w:rFonts w:ascii="Times New Roman" w:eastAsia="Times New Roman" w:hAnsi="Times New Roman"/>
          <w:b w:val="0"/>
          <w:bCs w:val="0"/>
          <w:color w:val="auto"/>
          <w:sz w:val="24"/>
        </w:rPr>
        <w:t xml:space="preserve"> az alábbi</w:t>
      </w:r>
      <w:r w:rsidR="006B2096">
        <w:rPr>
          <w:rFonts w:ascii="Times New Roman" w:eastAsia="Times New Roman" w:hAnsi="Times New Roman"/>
          <w:b w:val="0"/>
          <w:bCs w:val="0"/>
          <w:color w:val="auto"/>
          <w:sz w:val="24"/>
        </w:rPr>
        <w:t xml:space="preserve"> módosítás</w:t>
      </w:r>
      <w:r>
        <w:rPr>
          <w:rFonts w:ascii="Times New Roman" w:eastAsia="Times New Roman" w:hAnsi="Times New Roman"/>
          <w:b w:val="0"/>
          <w:bCs w:val="0"/>
          <w:color w:val="auto"/>
          <w:sz w:val="24"/>
        </w:rPr>
        <w:t xml:space="preserve"> szerint: </w:t>
      </w:r>
    </w:p>
    <w:p w:rsidR="00FC4960" w:rsidRDefault="00FC4960" w:rsidP="0030088C">
      <w:pPr>
        <w:jc w:val="both"/>
        <w:rPr>
          <w:rFonts w:ascii="Times New Roman" w:eastAsia="Times New Roman" w:hAnsi="Times New Roman"/>
          <w:b w:val="0"/>
          <w:bCs w:val="0"/>
          <w:color w:val="auto"/>
          <w:sz w:val="24"/>
        </w:rPr>
      </w:pPr>
    </w:p>
    <w:p w:rsidR="00FC4960" w:rsidRPr="00FC4960" w:rsidRDefault="00FC4960" w:rsidP="00FC4960">
      <w:pPr>
        <w:numPr>
          <w:ilvl w:val="0"/>
          <w:numId w:val="1"/>
        </w:numPr>
        <w:jc w:val="both"/>
        <w:rPr>
          <w:rFonts w:ascii="Times New Roman" w:eastAsia="Times New Roman" w:hAnsi="Times New Roman"/>
          <w:b w:val="0"/>
          <w:bCs w:val="0"/>
          <w:color w:val="auto"/>
          <w:sz w:val="24"/>
        </w:rPr>
      </w:pPr>
      <w:r w:rsidRPr="00FC4960">
        <w:rPr>
          <w:rFonts w:ascii="Times New Roman" w:eastAsia="Times New Roman" w:hAnsi="Times New Roman"/>
          <w:b w:val="0"/>
          <w:bCs w:val="0"/>
          <w:color w:val="auto"/>
          <w:sz w:val="24"/>
        </w:rPr>
        <w:t xml:space="preserve">Polgármesteri jelentés a lejárt </w:t>
      </w:r>
      <w:proofErr w:type="spellStart"/>
      <w:r w:rsidRPr="00FC4960">
        <w:rPr>
          <w:rFonts w:ascii="Times New Roman" w:eastAsia="Times New Roman" w:hAnsi="Times New Roman"/>
          <w:b w:val="0"/>
          <w:bCs w:val="0"/>
          <w:color w:val="auto"/>
          <w:sz w:val="24"/>
        </w:rPr>
        <w:t>határidejű</w:t>
      </w:r>
      <w:proofErr w:type="spellEnd"/>
      <w:r w:rsidRPr="00FC4960">
        <w:rPr>
          <w:rFonts w:ascii="Times New Roman" w:eastAsia="Times New Roman" w:hAnsi="Times New Roman"/>
          <w:b w:val="0"/>
          <w:bCs w:val="0"/>
          <w:color w:val="auto"/>
          <w:sz w:val="24"/>
        </w:rPr>
        <w:t xml:space="preserve"> Képviselő-testületi határozatok végrehajtásáról.</w:t>
      </w:r>
    </w:p>
    <w:p w:rsidR="00FC4960" w:rsidRPr="00FC4960" w:rsidRDefault="00FC4960" w:rsidP="00FC4960">
      <w:pPr>
        <w:ind w:left="708" w:firstLine="12"/>
        <w:jc w:val="both"/>
        <w:rPr>
          <w:rFonts w:ascii="Times New Roman" w:eastAsia="Times New Roman" w:hAnsi="Times New Roman"/>
          <w:b w:val="0"/>
          <w:bCs w:val="0"/>
          <w:color w:val="auto"/>
          <w:sz w:val="24"/>
        </w:rPr>
      </w:pPr>
      <w:bookmarkStart w:id="0" w:name="_Hlk509316058"/>
      <w:r w:rsidRPr="00FC4960">
        <w:rPr>
          <w:rFonts w:ascii="Times New Roman" w:eastAsia="Times New Roman" w:hAnsi="Times New Roman"/>
          <w:bCs w:val="0"/>
          <w:color w:val="auto"/>
          <w:sz w:val="24"/>
          <w:u w:val="single"/>
        </w:rPr>
        <w:t>Előadó:</w:t>
      </w:r>
      <w:r w:rsidRPr="00FC4960">
        <w:rPr>
          <w:rFonts w:ascii="Times New Roman" w:eastAsia="Times New Roman" w:hAnsi="Times New Roman"/>
          <w:b w:val="0"/>
          <w:bCs w:val="0"/>
          <w:color w:val="auto"/>
          <w:sz w:val="24"/>
        </w:rPr>
        <w:t xml:space="preserve"> Mikó Zoltán polgármester</w:t>
      </w:r>
    </w:p>
    <w:p w:rsidR="00FC4960" w:rsidRPr="00FC4960" w:rsidRDefault="00FC4960" w:rsidP="00FC4960">
      <w:pPr>
        <w:ind w:firstLine="708"/>
        <w:jc w:val="both"/>
        <w:rPr>
          <w:rFonts w:ascii="Times New Roman" w:eastAsia="Times New Roman" w:hAnsi="Times New Roman"/>
          <w:b w:val="0"/>
          <w:bCs w:val="0"/>
          <w:color w:val="auto"/>
          <w:sz w:val="24"/>
        </w:rPr>
      </w:pPr>
      <w:r w:rsidRPr="00FC4960">
        <w:rPr>
          <w:rFonts w:ascii="Times New Roman" w:eastAsia="Times New Roman" w:hAnsi="Times New Roman"/>
          <w:bCs w:val="0"/>
          <w:color w:val="auto"/>
          <w:sz w:val="24"/>
          <w:u w:val="single"/>
        </w:rPr>
        <w:t>Előterjesztés:</w:t>
      </w:r>
      <w:r w:rsidRPr="00FC4960">
        <w:rPr>
          <w:rFonts w:ascii="Times New Roman" w:eastAsia="Times New Roman" w:hAnsi="Times New Roman"/>
          <w:b w:val="0"/>
          <w:bCs w:val="0"/>
          <w:color w:val="auto"/>
          <w:sz w:val="24"/>
        </w:rPr>
        <w:t xml:space="preserve"> írásos</w:t>
      </w:r>
    </w:p>
    <w:bookmarkEnd w:id="0"/>
    <w:p w:rsidR="00FC4960" w:rsidRPr="00FC4960" w:rsidRDefault="00FC4960" w:rsidP="00FC4960">
      <w:pPr>
        <w:jc w:val="both"/>
        <w:rPr>
          <w:rFonts w:ascii="Times New Roman" w:eastAsia="Times New Roman" w:hAnsi="Times New Roman"/>
          <w:b w:val="0"/>
          <w:bCs w:val="0"/>
          <w:color w:val="auto"/>
          <w:sz w:val="24"/>
        </w:rPr>
      </w:pPr>
      <w:r w:rsidRPr="00FC4960">
        <w:rPr>
          <w:rFonts w:ascii="Times New Roman" w:eastAsia="Times New Roman" w:hAnsi="Times New Roman"/>
          <w:b w:val="0"/>
          <w:bCs w:val="0"/>
          <w:color w:val="auto"/>
          <w:sz w:val="24"/>
        </w:rPr>
        <w:t xml:space="preserve">  </w:t>
      </w:r>
    </w:p>
    <w:p w:rsidR="00FC4960" w:rsidRPr="00FC4960" w:rsidRDefault="00FC4960" w:rsidP="00FC4960">
      <w:pPr>
        <w:numPr>
          <w:ilvl w:val="0"/>
          <w:numId w:val="1"/>
        </w:numPr>
        <w:jc w:val="both"/>
        <w:rPr>
          <w:rFonts w:ascii="Times New Roman" w:eastAsia="Times New Roman" w:hAnsi="Times New Roman"/>
          <w:b w:val="0"/>
          <w:bCs w:val="0"/>
          <w:color w:val="auto"/>
          <w:sz w:val="24"/>
        </w:rPr>
      </w:pPr>
      <w:bookmarkStart w:id="1" w:name="_Hlk512248995"/>
      <w:r w:rsidRPr="00FC4960">
        <w:rPr>
          <w:rFonts w:ascii="Times New Roman" w:eastAsia="Times New Roman" w:hAnsi="Times New Roman"/>
          <w:b w:val="0"/>
          <w:bCs w:val="0"/>
          <w:color w:val="auto"/>
          <w:sz w:val="24"/>
        </w:rPr>
        <w:t xml:space="preserve">Beszámoló a rendőrség 2017. évi munkájáról.           </w:t>
      </w:r>
    </w:p>
    <w:p w:rsidR="00FC4960" w:rsidRPr="00FC4960" w:rsidRDefault="00FC4960" w:rsidP="00FC4960">
      <w:pPr>
        <w:ind w:left="360" w:firstLine="348"/>
        <w:jc w:val="both"/>
        <w:rPr>
          <w:rFonts w:ascii="Times New Roman" w:eastAsia="Times New Roman" w:hAnsi="Times New Roman"/>
          <w:b w:val="0"/>
          <w:bCs w:val="0"/>
          <w:color w:val="auto"/>
          <w:sz w:val="24"/>
        </w:rPr>
      </w:pPr>
      <w:r w:rsidRPr="00FC4960">
        <w:rPr>
          <w:rFonts w:ascii="Times New Roman" w:eastAsia="Times New Roman" w:hAnsi="Times New Roman"/>
          <w:bCs w:val="0"/>
          <w:color w:val="auto"/>
          <w:sz w:val="24"/>
          <w:u w:val="single"/>
        </w:rPr>
        <w:t>Előadó:</w:t>
      </w:r>
      <w:r w:rsidRPr="00FC4960">
        <w:rPr>
          <w:rFonts w:ascii="Times New Roman" w:eastAsia="Times New Roman" w:hAnsi="Times New Roman"/>
          <w:b w:val="0"/>
          <w:bCs w:val="0"/>
          <w:color w:val="auto"/>
          <w:sz w:val="24"/>
        </w:rPr>
        <w:t xml:space="preserve"> Dr. Vincze István r. alezredes, rendőrségi tanácsos, kapitányságvezető</w:t>
      </w:r>
      <w:bookmarkEnd w:id="1"/>
    </w:p>
    <w:p w:rsidR="00FC4960" w:rsidRPr="00FC4960" w:rsidRDefault="00FC4960" w:rsidP="00FC4960">
      <w:pPr>
        <w:ind w:left="360" w:firstLine="348"/>
        <w:jc w:val="both"/>
        <w:rPr>
          <w:rFonts w:ascii="Times New Roman" w:eastAsia="Times New Roman" w:hAnsi="Times New Roman"/>
          <w:b w:val="0"/>
          <w:bCs w:val="0"/>
          <w:color w:val="auto"/>
          <w:sz w:val="24"/>
        </w:rPr>
      </w:pPr>
      <w:r w:rsidRPr="00FC4960">
        <w:rPr>
          <w:rFonts w:ascii="Times New Roman" w:eastAsia="Times New Roman" w:hAnsi="Times New Roman"/>
          <w:bCs w:val="0"/>
          <w:color w:val="auto"/>
          <w:sz w:val="24"/>
          <w:u w:val="single"/>
        </w:rPr>
        <w:t>Előterjesztés:</w:t>
      </w:r>
      <w:r w:rsidRPr="00FC4960">
        <w:rPr>
          <w:rFonts w:ascii="Times New Roman" w:eastAsia="Times New Roman" w:hAnsi="Times New Roman"/>
          <w:b w:val="0"/>
          <w:bCs w:val="0"/>
          <w:color w:val="auto"/>
          <w:sz w:val="24"/>
        </w:rPr>
        <w:t xml:space="preserve"> írásos</w:t>
      </w:r>
    </w:p>
    <w:p w:rsidR="00D131B8" w:rsidRDefault="00FC4960" w:rsidP="00FC4960">
      <w:pPr>
        <w:numPr>
          <w:ilvl w:val="0"/>
          <w:numId w:val="1"/>
        </w:numPr>
        <w:ind w:left="708"/>
        <w:jc w:val="both"/>
        <w:rPr>
          <w:rFonts w:ascii="Times New Roman" w:eastAsia="Times New Roman" w:hAnsi="Times New Roman"/>
          <w:b w:val="0"/>
          <w:bCs w:val="0"/>
          <w:color w:val="auto"/>
          <w:sz w:val="24"/>
        </w:rPr>
      </w:pPr>
      <w:bookmarkStart w:id="2" w:name="_Hlk512432350"/>
      <w:r w:rsidRPr="00D131B8">
        <w:rPr>
          <w:rFonts w:ascii="Times New Roman" w:eastAsia="Times New Roman" w:hAnsi="Times New Roman"/>
          <w:b w:val="0"/>
          <w:bCs w:val="0"/>
          <w:color w:val="auto"/>
          <w:sz w:val="24"/>
        </w:rPr>
        <w:lastRenderedPageBreak/>
        <w:t xml:space="preserve">Előterjesztés a Hajdúnánási Közös Önkormányzati Hivatal Szervezeti és Működési Szabályzatának módosítására. </w:t>
      </w:r>
    </w:p>
    <w:bookmarkEnd w:id="2"/>
    <w:p w:rsidR="00FC4960" w:rsidRPr="00D131B8" w:rsidRDefault="00D131B8" w:rsidP="00D131B8">
      <w:pPr>
        <w:ind w:left="348"/>
        <w:jc w:val="both"/>
        <w:rPr>
          <w:rFonts w:ascii="Times New Roman" w:eastAsia="Times New Roman" w:hAnsi="Times New Roman"/>
          <w:b w:val="0"/>
          <w:bCs w:val="0"/>
          <w:color w:val="auto"/>
          <w:sz w:val="24"/>
        </w:rPr>
      </w:pPr>
      <w:r w:rsidRPr="00F07AA7">
        <w:rPr>
          <w:rFonts w:ascii="Times New Roman" w:eastAsia="Times New Roman" w:hAnsi="Times New Roman"/>
          <w:bCs w:val="0"/>
          <w:color w:val="auto"/>
          <w:sz w:val="24"/>
        </w:rPr>
        <w:t xml:space="preserve"> </w:t>
      </w:r>
      <w:r w:rsidR="002A78B7" w:rsidRPr="00F07AA7">
        <w:rPr>
          <w:rFonts w:ascii="Times New Roman" w:eastAsia="Times New Roman" w:hAnsi="Times New Roman"/>
          <w:bCs w:val="0"/>
          <w:color w:val="auto"/>
          <w:sz w:val="24"/>
        </w:rPr>
        <w:t xml:space="preserve">     </w:t>
      </w:r>
      <w:r w:rsidR="00FC4960" w:rsidRPr="00D131B8">
        <w:rPr>
          <w:rFonts w:ascii="Times New Roman" w:eastAsia="Times New Roman" w:hAnsi="Times New Roman"/>
          <w:bCs w:val="0"/>
          <w:color w:val="auto"/>
          <w:sz w:val="24"/>
          <w:u w:val="single"/>
        </w:rPr>
        <w:t>Előadó:</w:t>
      </w:r>
      <w:r w:rsidR="00FC4960" w:rsidRPr="00D131B8">
        <w:rPr>
          <w:rFonts w:ascii="Times New Roman" w:eastAsia="Times New Roman" w:hAnsi="Times New Roman"/>
          <w:b w:val="0"/>
          <w:bCs w:val="0"/>
          <w:color w:val="auto"/>
          <w:sz w:val="24"/>
        </w:rPr>
        <w:t xml:space="preserve"> Mikó Zoltán polgármester</w:t>
      </w:r>
    </w:p>
    <w:p w:rsidR="00FC4960" w:rsidRPr="00FC4960" w:rsidRDefault="00FC4960" w:rsidP="00FC4960">
      <w:pPr>
        <w:ind w:left="708"/>
        <w:jc w:val="both"/>
        <w:rPr>
          <w:rFonts w:ascii="Times New Roman" w:eastAsia="Times New Roman" w:hAnsi="Times New Roman"/>
          <w:b w:val="0"/>
          <w:bCs w:val="0"/>
          <w:color w:val="auto"/>
          <w:sz w:val="24"/>
        </w:rPr>
      </w:pPr>
      <w:r w:rsidRPr="00FC4960">
        <w:rPr>
          <w:rFonts w:ascii="Times New Roman" w:eastAsia="Times New Roman" w:hAnsi="Times New Roman"/>
          <w:bCs w:val="0"/>
          <w:color w:val="auto"/>
          <w:sz w:val="24"/>
          <w:u w:val="single"/>
        </w:rPr>
        <w:t>Előterjesztés:</w:t>
      </w:r>
      <w:r w:rsidRPr="00FC4960">
        <w:rPr>
          <w:rFonts w:ascii="Times New Roman" w:eastAsia="Times New Roman" w:hAnsi="Times New Roman"/>
          <w:b w:val="0"/>
          <w:bCs w:val="0"/>
          <w:color w:val="auto"/>
          <w:sz w:val="24"/>
        </w:rPr>
        <w:t xml:space="preserve"> írásos</w:t>
      </w:r>
    </w:p>
    <w:p w:rsidR="00FC4960" w:rsidRPr="00FC4960" w:rsidRDefault="00FC4960" w:rsidP="00FC4960">
      <w:pPr>
        <w:ind w:left="360" w:firstLine="348"/>
        <w:jc w:val="both"/>
        <w:rPr>
          <w:rFonts w:ascii="Times New Roman" w:eastAsia="Times New Roman" w:hAnsi="Times New Roman"/>
          <w:b w:val="0"/>
          <w:bCs w:val="0"/>
          <w:color w:val="auto"/>
          <w:sz w:val="24"/>
        </w:rPr>
      </w:pPr>
    </w:p>
    <w:p w:rsidR="00FC4960" w:rsidRPr="00FC4960" w:rsidRDefault="00FC4960" w:rsidP="00FC4960">
      <w:pPr>
        <w:numPr>
          <w:ilvl w:val="0"/>
          <w:numId w:val="1"/>
        </w:numPr>
        <w:jc w:val="both"/>
        <w:rPr>
          <w:rFonts w:ascii="Times New Roman" w:eastAsia="Times New Roman" w:hAnsi="Times New Roman"/>
          <w:b w:val="0"/>
          <w:bCs w:val="0"/>
          <w:color w:val="auto"/>
          <w:sz w:val="24"/>
        </w:rPr>
      </w:pPr>
      <w:bookmarkStart w:id="3" w:name="_Hlk512433383"/>
      <w:r w:rsidRPr="00FC4960">
        <w:rPr>
          <w:rFonts w:ascii="Times New Roman" w:eastAsia="Times New Roman" w:hAnsi="Times New Roman"/>
          <w:b w:val="0"/>
          <w:bCs w:val="0"/>
          <w:color w:val="auto"/>
          <w:sz w:val="24"/>
        </w:rPr>
        <w:t>Előterjesztés Gyulaháza községgel való testvértelepülési kapcsolat létrehozásáról</w:t>
      </w:r>
      <w:bookmarkEnd w:id="3"/>
      <w:r w:rsidRPr="00FC4960">
        <w:rPr>
          <w:rFonts w:ascii="Times New Roman" w:eastAsia="Times New Roman" w:hAnsi="Times New Roman"/>
          <w:b w:val="0"/>
          <w:bCs w:val="0"/>
          <w:color w:val="auto"/>
          <w:sz w:val="24"/>
        </w:rPr>
        <w:t>.</w:t>
      </w:r>
    </w:p>
    <w:p w:rsidR="00FC4960" w:rsidRPr="00FC4960" w:rsidRDefault="00FC4960" w:rsidP="00FC4960">
      <w:pPr>
        <w:ind w:left="708"/>
        <w:jc w:val="both"/>
        <w:rPr>
          <w:rFonts w:ascii="Times New Roman" w:eastAsia="Times New Roman" w:hAnsi="Times New Roman"/>
          <w:b w:val="0"/>
          <w:bCs w:val="0"/>
          <w:color w:val="auto"/>
          <w:sz w:val="24"/>
        </w:rPr>
      </w:pPr>
      <w:r w:rsidRPr="00FC4960">
        <w:rPr>
          <w:rFonts w:ascii="Times New Roman" w:eastAsia="Times New Roman" w:hAnsi="Times New Roman"/>
          <w:bCs w:val="0"/>
          <w:color w:val="auto"/>
          <w:sz w:val="24"/>
          <w:u w:val="single"/>
        </w:rPr>
        <w:t>Előadó:</w:t>
      </w:r>
      <w:r w:rsidRPr="00FC4960">
        <w:rPr>
          <w:rFonts w:ascii="Times New Roman" w:eastAsia="Times New Roman" w:hAnsi="Times New Roman"/>
          <w:b w:val="0"/>
          <w:bCs w:val="0"/>
          <w:color w:val="auto"/>
          <w:sz w:val="24"/>
        </w:rPr>
        <w:t xml:space="preserve"> Mikó Zoltán polgármester</w:t>
      </w:r>
    </w:p>
    <w:p w:rsidR="00FC4960" w:rsidRPr="00FC4960" w:rsidRDefault="00FC4960" w:rsidP="00FC4960">
      <w:pPr>
        <w:ind w:left="708"/>
        <w:jc w:val="both"/>
        <w:rPr>
          <w:rFonts w:ascii="Times New Roman" w:eastAsia="Times New Roman" w:hAnsi="Times New Roman"/>
          <w:b w:val="0"/>
          <w:bCs w:val="0"/>
          <w:color w:val="auto"/>
          <w:sz w:val="24"/>
        </w:rPr>
      </w:pPr>
      <w:r w:rsidRPr="00FC4960">
        <w:rPr>
          <w:rFonts w:ascii="Times New Roman" w:eastAsia="Times New Roman" w:hAnsi="Times New Roman"/>
          <w:bCs w:val="0"/>
          <w:color w:val="auto"/>
          <w:sz w:val="24"/>
          <w:u w:val="single"/>
        </w:rPr>
        <w:t>Előterjesztés:</w:t>
      </w:r>
      <w:r w:rsidRPr="00FC4960">
        <w:rPr>
          <w:rFonts w:ascii="Times New Roman" w:eastAsia="Times New Roman" w:hAnsi="Times New Roman"/>
          <w:b w:val="0"/>
          <w:bCs w:val="0"/>
          <w:color w:val="auto"/>
          <w:sz w:val="24"/>
        </w:rPr>
        <w:t xml:space="preserve"> írásos</w:t>
      </w:r>
    </w:p>
    <w:p w:rsidR="00FC4960" w:rsidRPr="00FC4960" w:rsidRDefault="00FC4960" w:rsidP="00FC4960">
      <w:pPr>
        <w:ind w:left="708"/>
        <w:jc w:val="both"/>
        <w:rPr>
          <w:rFonts w:ascii="Times New Roman" w:eastAsia="Times New Roman" w:hAnsi="Times New Roman"/>
          <w:b w:val="0"/>
          <w:bCs w:val="0"/>
          <w:color w:val="auto"/>
          <w:sz w:val="24"/>
        </w:rPr>
      </w:pPr>
    </w:p>
    <w:p w:rsidR="00FC4960" w:rsidRPr="00FC4960" w:rsidRDefault="00FC4960" w:rsidP="00FC4960">
      <w:pPr>
        <w:numPr>
          <w:ilvl w:val="0"/>
          <w:numId w:val="1"/>
        </w:numPr>
        <w:jc w:val="both"/>
        <w:rPr>
          <w:rFonts w:ascii="Times New Roman" w:eastAsia="Times New Roman" w:hAnsi="Times New Roman"/>
          <w:b w:val="0"/>
          <w:bCs w:val="0"/>
          <w:color w:val="auto"/>
          <w:sz w:val="24"/>
        </w:rPr>
      </w:pPr>
      <w:bookmarkStart w:id="4" w:name="_Hlk512434654"/>
      <w:r w:rsidRPr="00FC4960">
        <w:rPr>
          <w:rFonts w:ascii="Times New Roman" w:eastAsia="Times New Roman" w:hAnsi="Times New Roman"/>
          <w:b w:val="0"/>
          <w:bCs w:val="0"/>
          <w:color w:val="auto"/>
          <w:sz w:val="24"/>
        </w:rPr>
        <w:t>Önkormányzati feladatellátást szolgáló fejlesztések támogatásra kiírt pályázat benyújtásáról.</w:t>
      </w:r>
    </w:p>
    <w:bookmarkEnd w:id="4"/>
    <w:p w:rsidR="00FC4960" w:rsidRPr="00FC4960" w:rsidRDefault="00FC4960" w:rsidP="00FC4960">
      <w:pPr>
        <w:ind w:left="708"/>
        <w:jc w:val="both"/>
        <w:rPr>
          <w:rFonts w:ascii="Times New Roman" w:eastAsia="Times New Roman" w:hAnsi="Times New Roman"/>
          <w:b w:val="0"/>
          <w:bCs w:val="0"/>
          <w:color w:val="auto"/>
          <w:sz w:val="24"/>
        </w:rPr>
      </w:pPr>
      <w:r w:rsidRPr="00FC4960">
        <w:rPr>
          <w:rFonts w:ascii="Times New Roman" w:eastAsia="Times New Roman" w:hAnsi="Times New Roman"/>
          <w:bCs w:val="0"/>
          <w:color w:val="auto"/>
          <w:sz w:val="24"/>
          <w:u w:val="single"/>
        </w:rPr>
        <w:t>Előadó:</w:t>
      </w:r>
      <w:r w:rsidRPr="00FC4960">
        <w:rPr>
          <w:rFonts w:ascii="Times New Roman" w:eastAsia="Times New Roman" w:hAnsi="Times New Roman"/>
          <w:b w:val="0"/>
          <w:bCs w:val="0"/>
          <w:color w:val="auto"/>
          <w:sz w:val="24"/>
        </w:rPr>
        <w:t xml:space="preserve"> Mikó Zoltán polgármester</w:t>
      </w:r>
    </w:p>
    <w:p w:rsidR="00FC4960" w:rsidRPr="00FC4960" w:rsidRDefault="00FC4960" w:rsidP="00FC4960">
      <w:pPr>
        <w:ind w:left="708"/>
        <w:jc w:val="both"/>
        <w:rPr>
          <w:rFonts w:ascii="Times New Roman" w:eastAsia="Times New Roman" w:hAnsi="Times New Roman"/>
          <w:b w:val="0"/>
          <w:bCs w:val="0"/>
          <w:color w:val="auto"/>
          <w:sz w:val="24"/>
        </w:rPr>
      </w:pPr>
      <w:r w:rsidRPr="00FC4960">
        <w:rPr>
          <w:rFonts w:ascii="Times New Roman" w:eastAsia="Times New Roman" w:hAnsi="Times New Roman"/>
          <w:bCs w:val="0"/>
          <w:color w:val="auto"/>
          <w:sz w:val="24"/>
          <w:u w:val="single"/>
        </w:rPr>
        <w:t>Előterjesztés:</w:t>
      </w:r>
      <w:r w:rsidRPr="00FC4960">
        <w:rPr>
          <w:rFonts w:ascii="Times New Roman" w:eastAsia="Times New Roman" w:hAnsi="Times New Roman"/>
          <w:b w:val="0"/>
          <w:bCs w:val="0"/>
          <w:color w:val="auto"/>
          <w:sz w:val="24"/>
        </w:rPr>
        <w:t xml:space="preserve"> írásos</w:t>
      </w:r>
    </w:p>
    <w:p w:rsidR="00FC4960" w:rsidRPr="00FC4960" w:rsidRDefault="00FC4960" w:rsidP="00FC4960">
      <w:pPr>
        <w:jc w:val="both"/>
        <w:rPr>
          <w:rFonts w:ascii="Times New Roman" w:eastAsia="Times New Roman" w:hAnsi="Times New Roman"/>
          <w:b w:val="0"/>
          <w:bCs w:val="0"/>
          <w:color w:val="auto"/>
          <w:sz w:val="24"/>
        </w:rPr>
      </w:pPr>
    </w:p>
    <w:p w:rsidR="00FC4960" w:rsidRPr="00FC4960" w:rsidRDefault="00FC4960" w:rsidP="00FC4960">
      <w:pPr>
        <w:numPr>
          <w:ilvl w:val="0"/>
          <w:numId w:val="1"/>
        </w:numPr>
        <w:jc w:val="both"/>
        <w:rPr>
          <w:rFonts w:ascii="Times New Roman" w:eastAsia="Times New Roman" w:hAnsi="Times New Roman"/>
          <w:b w:val="0"/>
          <w:bCs w:val="0"/>
          <w:color w:val="auto"/>
          <w:sz w:val="24"/>
        </w:rPr>
      </w:pPr>
      <w:bookmarkStart w:id="5" w:name="_Hlk512504639"/>
      <w:r w:rsidRPr="00FC4960">
        <w:rPr>
          <w:rFonts w:ascii="Times New Roman" w:eastAsia="Times New Roman" w:hAnsi="Times New Roman"/>
          <w:b w:val="0"/>
          <w:bCs w:val="0"/>
          <w:color w:val="auto"/>
          <w:sz w:val="24"/>
        </w:rPr>
        <w:t>Előterjesztés a lakossági víz- és csatornaszolgáltatás ráfordításainak csökkentésére vonatkozó támogatási igény benyújtására.</w:t>
      </w:r>
    </w:p>
    <w:bookmarkEnd w:id="5"/>
    <w:p w:rsidR="00FC4960" w:rsidRPr="00FC4960" w:rsidRDefault="00FC4960" w:rsidP="00FC4960">
      <w:pPr>
        <w:ind w:left="708"/>
        <w:jc w:val="both"/>
        <w:rPr>
          <w:rFonts w:ascii="Times New Roman" w:eastAsia="Times New Roman" w:hAnsi="Times New Roman"/>
          <w:b w:val="0"/>
          <w:bCs w:val="0"/>
          <w:color w:val="auto"/>
          <w:sz w:val="24"/>
        </w:rPr>
      </w:pPr>
      <w:r w:rsidRPr="00FC4960">
        <w:rPr>
          <w:rFonts w:ascii="Times New Roman" w:eastAsia="Times New Roman" w:hAnsi="Times New Roman"/>
          <w:bCs w:val="0"/>
          <w:color w:val="auto"/>
          <w:sz w:val="24"/>
          <w:u w:val="single"/>
        </w:rPr>
        <w:t>Előadó:</w:t>
      </w:r>
      <w:r w:rsidRPr="00FC4960">
        <w:rPr>
          <w:rFonts w:ascii="Times New Roman" w:eastAsia="Times New Roman" w:hAnsi="Times New Roman"/>
          <w:b w:val="0"/>
          <w:bCs w:val="0"/>
          <w:color w:val="auto"/>
          <w:sz w:val="24"/>
        </w:rPr>
        <w:t xml:space="preserve"> Mikó Zoltán polgármester</w:t>
      </w:r>
    </w:p>
    <w:p w:rsidR="00FC4960" w:rsidRDefault="00FC4960" w:rsidP="00FC4960">
      <w:pPr>
        <w:ind w:left="708"/>
        <w:jc w:val="both"/>
        <w:rPr>
          <w:rFonts w:ascii="Times New Roman" w:eastAsia="Times New Roman" w:hAnsi="Times New Roman"/>
          <w:b w:val="0"/>
          <w:bCs w:val="0"/>
          <w:color w:val="auto"/>
          <w:sz w:val="24"/>
        </w:rPr>
      </w:pPr>
      <w:r w:rsidRPr="006B2096">
        <w:rPr>
          <w:rFonts w:ascii="Times New Roman" w:eastAsia="Times New Roman" w:hAnsi="Times New Roman"/>
          <w:bCs w:val="0"/>
          <w:color w:val="auto"/>
          <w:sz w:val="24"/>
          <w:u w:val="single"/>
        </w:rPr>
        <w:t>Előterjesztés:</w:t>
      </w:r>
      <w:r w:rsidRPr="00FC4960">
        <w:rPr>
          <w:rFonts w:ascii="Times New Roman" w:eastAsia="Times New Roman" w:hAnsi="Times New Roman"/>
          <w:b w:val="0"/>
          <w:bCs w:val="0"/>
          <w:color w:val="auto"/>
          <w:sz w:val="24"/>
        </w:rPr>
        <w:t xml:space="preserve"> írásos</w:t>
      </w:r>
    </w:p>
    <w:p w:rsidR="006B2096" w:rsidRDefault="006B2096" w:rsidP="00FC4960">
      <w:pPr>
        <w:ind w:left="708"/>
        <w:jc w:val="both"/>
        <w:rPr>
          <w:rFonts w:ascii="Times New Roman" w:eastAsia="Times New Roman" w:hAnsi="Times New Roman"/>
          <w:b w:val="0"/>
          <w:bCs w:val="0"/>
          <w:color w:val="auto"/>
          <w:sz w:val="24"/>
        </w:rPr>
      </w:pPr>
    </w:p>
    <w:p w:rsidR="006B2096" w:rsidRDefault="006B2096" w:rsidP="006B2096">
      <w:pPr>
        <w:pStyle w:val="Listaszerbekezds"/>
        <w:numPr>
          <w:ilvl w:val="0"/>
          <w:numId w:val="1"/>
        </w:numPr>
        <w:jc w:val="both"/>
        <w:rPr>
          <w:rFonts w:ascii="Times New Roman" w:eastAsia="Times New Roman" w:hAnsi="Times New Roman"/>
          <w:b w:val="0"/>
          <w:bCs w:val="0"/>
          <w:color w:val="auto"/>
          <w:sz w:val="24"/>
        </w:rPr>
      </w:pPr>
      <w:bookmarkStart w:id="6" w:name="_Hlk513190836"/>
      <w:r>
        <w:rPr>
          <w:rFonts w:ascii="Times New Roman" w:eastAsia="Times New Roman" w:hAnsi="Times New Roman"/>
          <w:b w:val="0"/>
          <w:bCs w:val="0"/>
          <w:color w:val="auto"/>
          <w:sz w:val="24"/>
        </w:rPr>
        <w:t xml:space="preserve">Előterjesztés </w:t>
      </w:r>
      <w:r w:rsidRPr="006B2096">
        <w:rPr>
          <w:rFonts w:ascii="Times New Roman" w:eastAsia="Times New Roman" w:hAnsi="Times New Roman"/>
          <w:b w:val="0"/>
          <w:bCs w:val="0"/>
          <w:color w:val="auto"/>
          <w:sz w:val="24"/>
        </w:rPr>
        <w:t>Tiszagyulaháza Községi Önkormányzat 2018. évi Közművelődési érdekeltségnövelő pályázatáról</w:t>
      </w:r>
      <w:r>
        <w:rPr>
          <w:rFonts w:ascii="Times New Roman" w:eastAsia="Times New Roman" w:hAnsi="Times New Roman"/>
          <w:b w:val="0"/>
          <w:bCs w:val="0"/>
          <w:color w:val="auto"/>
          <w:sz w:val="24"/>
        </w:rPr>
        <w:t>.</w:t>
      </w:r>
    </w:p>
    <w:bookmarkEnd w:id="6"/>
    <w:p w:rsidR="006B2096" w:rsidRDefault="006B2096" w:rsidP="006B2096">
      <w:pPr>
        <w:ind w:left="708"/>
        <w:jc w:val="both"/>
        <w:rPr>
          <w:rFonts w:ascii="Times New Roman" w:eastAsia="Times New Roman" w:hAnsi="Times New Roman"/>
          <w:b w:val="0"/>
          <w:bCs w:val="0"/>
          <w:color w:val="auto"/>
          <w:sz w:val="24"/>
        </w:rPr>
      </w:pPr>
      <w:r w:rsidRPr="006B2096">
        <w:rPr>
          <w:rFonts w:ascii="Times New Roman" w:eastAsia="Times New Roman" w:hAnsi="Times New Roman"/>
          <w:bCs w:val="0"/>
          <w:color w:val="auto"/>
          <w:sz w:val="24"/>
          <w:u w:val="single"/>
        </w:rPr>
        <w:t>Előadó:</w:t>
      </w:r>
      <w:r>
        <w:rPr>
          <w:rFonts w:ascii="Times New Roman" w:eastAsia="Times New Roman" w:hAnsi="Times New Roman"/>
          <w:b w:val="0"/>
          <w:bCs w:val="0"/>
          <w:color w:val="auto"/>
          <w:sz w:val="24"/>
        </w:rPr>
        <w:t xml:space="preserve"> Mikó Zoltán polgármester</w:t>
      </w:r>
    </w:p>
    <w:p w:rsidR="006B2096" w:rsidRPr="006B2096" w:rsidRDefault="006B2096" w:rsidP="006B2096">
      <w:pPr>
        <w:ind w:left="708"/>
        <w:jc w:val="both"/>
        <w:rPr>
          <w:rFonts w:ascii="Times New Roman" w:eastAsia="Times New Roman" w:hAnsi="Times New Roman"/>
          <w:b w:val="0"/>
          <w:bCs w:val="0"/>
          <w:color w:val="auto"/>
          <w:sz w:val="24"/>
        </w:rPr>
      </w:pPr>
      <w:r w:rsidRPr="006B2096">
        <w:rPr>
          <w:rFonts w:ascii="Times New Roman" w:eastAsia="Times New Roman" w:hAnsi="Times New Roman"/>
          <w:bCs w:val="0"/>
          <w:color w:val="auto"/>
          <w:sz w:val="24"/>
          <w:u w:val="single"/>
        </w:rPr>
        <w:t>Előterjesztés:</w:t>
      </w:r>
      <w:r>
        <w:rPr>
          <w:rFonts w:ascii="Times New Roman" w:eastAsia="Times New Roman" w:hAnsi="Times New Roman"/>
          <w:b w:val="0"/>
          <w:bCs w:val="0"/>
          <w:color w:val="auto"/>
          <w:sz w:val="24"/>
        </w:rPr>
        <w:t xml:space="preserve"> írásos</w:t>
      </w:r>
    </w:p>
    <w:p w:rsidR="00FC4960" w:rsidRPr="00FC4960" w:rsidRDefault="00FC4960" w:rsidP="00FC4960">
      <w:pPr>
        <w:rPr>
          <w:rFonts w:ascii="Times New Roman" w:eastAsia="Times New Roman" w:hAnsi="Times New Roman"/>
          <w:b w:val="0"/>
          <w:bCs w:val="0"/>
          <w:color w:val="auto"/>
          <w:sz w:val="24"/>
        </w:rPr>
      </w:pPr>
    </w:p>
    <w:p w:rsidR="00FC4960" w:rsidRPr="004B7B1A" w:rsidRDefault="00FC4960" w:rsidP="00FC4960">
      <w:pPr>
        <w:jc w:val="both"/>
        <w:rPr>
          <w:rFonts w:ascii="Times New Roman" w:eastAsia="Times New Roman" w:hAnsi="Times New Roman"/>
          <w:bCs w:val="0"/>
          <w:i/>
          <w:color w:val="auto"/>
          <w:sz w:val="24"/>
        </w:rPr>
      </w:pPr>
      <w:r w:rsidRPr="004B7B1A">
        <w:rPr>
          <w:rFonts w:ascii="Times New Roman" w:eastAsia="Times New Roman" w:hAnsi="Times New Roman"/>
          <w:bCs w:val="0"/>
          <w:i/>
          <w:color w:val="auto"/>
          <w:sz w:val="24"/>
        </w:rPr>
        <w:t xml:space="preserve">A Képviselő-testület </w:t>
      </w:r>
      <w:r w:rsidR="00794C55">
        <w:rPr>
          <w:rFonts w:ascii="Times New Roman" w:eastAsia="Times New Roman" w:hAnsi="Times New Roman"/>
          <w:bCs w:val="0"/>
          <w:i/>
          <w:color w:val="auto"/>
          <w:sz w:val="24"/>
        </w:rPr>
        <w:t>3</w:t>
      </w:r>
      <w:r w:rsidRPr="004B7B1A">
        <w:rPr>
          <w:rFonts w:ascii="Times New Roman" w:eastAsia="Times New Roman" w:hAnsi="Times New Roman"/>
          <w:bCs w:val="0"/>
          <w:i/>
          <w:color w:val="auto"/>
          <w:sz w:val="24"/>
        </w:rPr>
        <w:t xml:space="preserve"> igen szavazattal (a szavazásban </w:t>
      </w:r>
      <w:r w:rsidR="00794C55">
        <w:rPr>
          <w:rFonts w:ascii="Times New Roman" w:eastAsia="Times New Roman" w:hAnsi="Times New Roman"/>
          <w:bCs w:val="0"/>
          <w:i/>
          <w:color w:val="auto"/>
          <w:sz w:val="24"/>
        </w:rPr>
        <w:t>3</w:t>
      </w:r>
      <w:r w:rsidRPr="004B7B1A">
        <w:rPr>
          <w:rFonts w:ascii="Times New Roman" w:eastAsia="Times New Roman" w:hAnsi="Times New Roman"/>
          <w:bCs w:val="0"/>
          <w:i/>
          <w:color w:val="auto"/>
          <w:sz w:val="24"/>
        </w:rPr>
        <w:t xml:space="preserve"> fő vett részt) – egyetért a</w:t>
      </w:r>
      <w:r w:rsidR="006B2096">
        <w:rPr>
          <w:rFonts w:ascii="Times New Roman" w:eastAsia="Times New Roman" w:hAnsi="Times New Roman"/>
          <w:bCs w:val="0"/>
          <w:i/>
          <w:color w:val="auto"/>
          <w:sz w:val="24"/>
        </w:rPr>
        <w:t xml:space="preserve"> módosított</w:t>
      </w:r>
      <w:r>
        <w:rPr>
          <w:rFonts w:ascii="Times New Roman" w:eastAsia="Times New Roman" w:hAnsi="Times New Roman"/>
          <w:bCs w:val="0"/>
          <w:i/>
          <w:color w:val="auto"/>
          <w:sz w:val="24"/>
        </w:rPr>
        <w:t xml:space="preserve"> </w:t>
      </w:r>
      <w:r w:rsidRPr="004B7B1A">
        <w:rPr>
          <w:rFonts w:ascii="Times New Roman" w:eastAsia="Times New Roman" w:hAnsi="Times New Roman"/>
          <w:bCs w:val="0"/>
          <w:i/>
          <w:color w:val="auto"/>
          <w:sz w:val="24"/>
        </w:rPr>
        <w:t>napirendi pontok tárgyalásával.</w:t>
      </w:r>
    </w:p>
    <w:p w:rsidR="00FC4960" w:rsidRPr="004B7B1A" w:rsidRDefault="00FC4960" w:rsidP="00FC4960">
      <w:pPr>
        <w:jc w:val="both"/>
        <w:rPr>
          <w:rFonts w:ascii="Times New Roman" w:eastAsia="Times New Roman" w:hAnsi="Times New Roman"/>
          <w:b w:val="0"/>
          <w:bCs w:val="0"/>
          <w:color w:val="auto"/>
          <w:sz w:val="24"/>
        </w:rPr>
      </w:pPr>
    </w:p>
    <w:p w:rsidR="00FC4960" w:rsidRPr="004B7B1A" w:rsidRDefault="00FC4960" w:rsidP="00FC4960">
      <w:pPr>
        <w:jc w:val="both"/>
        <w:rPr>
          <w:rFonts w:ascii="Times New Roman" w:eastAsia="Times New Roman" w:hAnsi="Times New Roman"/>
          <w:bCs w:val="0"/>
          <w:color w:val="auto"/>
          <w:sz w:val="24"/>
        </w:rPr>
      </w:pPr>
      <w:r w:rsidRPr="004B7B1A">
        <w:rPr>
          <w:rFonts w:ascii="Times New Roman" w:eastAsia="Times New Roman" w:hAnsi="Times New Roman"/>
          <w:bCs w:val="0"/>
          <w:color w:val="auto"/>
          <w:sz w:val="24"/>
        </w:rPr>
        <w:t>1./</w:t>
      </w:r>
    </w:p>
    <w:p w:rsidR="00FC4960" w:rsidRPr="004B7B1A" w:rsidRDefault="00FC4960" w:rsidP="00FC4960">
      <w:pPr>
        <w:pBdr>
          <w:top w:val="single" w:sz="1" w:space="1" w:color="000000"/>
          <w:left w:val="single" w:sz="1" w:space="4" w:color="000000"/>
          <w:bottom w:val="single" w:sz="1" w:space="1" w:color="000000"/>
          <w:right w:val="single" w:sz="1" w:space="4" w:color="000000"/>
        </w:pBdr>
        <w:shd w:val="clear" w:color="FFFFFF" w:fill="C0C0C0"/>
        <w:jc w:val="both"/>
        <w:rPr>
          <w:rFonts w:ascii="Times New Roman" w:eastAsia="Times New Roman" w:hAnsi="Times New Roman"/>
          <w:b w:val="0"/>
          <w:bCs w:val="0"/>
          <w:smallCaps/>
          <w:color w:val="auto"/>
          <w:sz w:val="24"/>
        </w:rPr>
      </w:pPr>
      <w:bookmarkStart w:id="7" w:name="_Hlk499281898"/>
      <w:r w:rsidRPr="004B7B1A">
        <w:rPr>
          <w:rFonts w:ascii="Times New Roman" w:eastAsia="Times New Roman" w:hAnsi="Times New Roman"/>
          <w:b w:val="0"/>
          <w:bCs w:val="0"/>
          <w:color w:val="auto"/>
          <w:sz w:val="24"/>
        </w:rPr>
        <w:t xml:space="preserve">Polgármesteri jelentés a lejárt </w:t>
      </w:r>
      <w:proofErr w:type="spellStart"/>
      <w:r w:rsidRPr="004B7B1A">
        <w:rPr>
          <w:rFonts w:ascii="Times New Roman" w:eastAsia="Times New Roman" w:hAnsi="Times New Roman"/>
          <w:b w:val="0"/>
          <w:bCs w:val="0"/>
          <w:color w:val="auto"/>
          <w:sz w:val="24"/>
        </w:rPr>
        <w:t>határidejű</w:t>
      </w:r>
      <w:proofErr w:type="spellEnd"/>
      <w:r w:rsidRPr="004B7B1A">
        <w:rPr>
          <w:rFonts w:ascii="Times New Roman" w:eastAsia="Times New Roman" w:hAnsi="Times New Roman"/>
          <w:b w:val="0"/>
          <w:bCs w:val="0"/>
          <w:color w:val="auto"/>
          <w:sz w:val="24"/>
        </w:rPr>
        <w:t xml:space="preserve"> Képviselő-testületi határozatok végrehajtásáról.</w:t>
      </w:r>
    </w:p>
    <w:p w:rsidR="00FC4960" w:rsidRPr="004B7B1A" w:rsidRDefault="00FC4960" w:rsidP="00FC4960">
      <w:pPr>
        <w:pBdr>
          <w:top w:val="single" w:sz="1" w:space="1" w:color="000000"/>
          <w:left w:val="single" w:sz="1" w:space="4" w:color="000000"/>
          <w:bottom w:val="single" w:sz="1" w:space="1" w:color="000000"/>
          <w:right w:val="single" w:sz="1" w:space="4" w:color="000000"/>
        </w:pBdr>
        <w:shd w:val="clear" w:color="FFFFFF" w:fill="C0C0C0"/>
        <w:rPr>
          <w:rFonts w:ascii="Times New Roman" w:eastAsia="Times New Roman" w:hAnsi="Times New Roman"/>
          <w:b w:val="0"/>
          <w:bCs w:val="0"/>
          <w:color w:val="auto"/>
          <w:sz w:val="24"/>
        </w:rPr>
      </w:pPr>
      <w:r w:rsidRPr="004B7B1A">
        <w:rPr>
          <w:rFonts w:ascii="Times New Roman" w:eastAsia="Times New Roman" w:hAnsi="Times New Roman"/>
          <w:bCs w:val="0"/>
          <w:smallCaps/>
          <w:color w:val="auto"/>
          <w:sz w:val="24"/>
          <w:u w:val="single"/>
        </w:rPr>
        <w:t xml:space="preserve">Előadó: </w:t>
      </w:r>
      <w:r w:rsidRPr="004B7B1A">
        <w:rPr>
          <w:rFonts w:ascii="Times New Roman" w:eastAsia="Times New Roman" w:hAnsi="Times New Roman"/>
          <w:b w:val="0"/>
          <w:bCs w:val="0"/>
          <w:color w:val="auto"/>
          <w:sz w:val="24"/>
        </w:rPr>
        <w:t>Mikó Zoltán polgármester</w:t>
      </w:r>
    </w:p>
    <w:bookmarkEnd w:id="7"/>
    <w:p w:rsidR="00FC4960" w:rsidRPr="004B7B1A" w:rsidRDefault="00FC4960" w:rsidP="00FC4960">
      <w:pPr>
        <w:jc w:val="both"/>
        <w:rPr>
          <w:rFonts w:ascii="Times New Roman" w:eastAsia="Times New Roman" w:hAnsi="Times New Roman"/>
          <w:b w:val="0"/>
          <w:bCs w:val="0"/>
          <w:color w:val="auto"/>
          <w:sz w:val="24"/>
        </w:rPr>
      </w:pPr>
    </w:p>
    <w:p w:rsidR="00FC4960" w:rsidRPr="004B7B1A" w:rsidRDefault="00FC4960" w:rsidP="00FC4960">
      <w:pPr>
        <w:jc w:val="both"/>
        <w:rPr>
          <w:rFonts w:ascii="Times New Roman" w:eastAsia="Times New Roman" w:hAnsi="Times New Roman"/>
          <w:b w:val="0"/>
          <w:bCs w:val="0"/>
          <w:i/>
          <w:color w:val="auto"/>
          <w:sz w:val="24"/>
        </w:rPr>
      </w:pPr>
      <w:bookmarkStart w:id="8" w:name="_Hlk507417547"/>
      <w:r w:rsidRPr="004B7B1A">
        <w:rPr>
          <w:rFonts w:ascii="Times New Roman" w:eastAsia="Times New Roman" w:hAnsi="Times New Roman"/>
          <w:b w:val="0"/>
          <w:bCs w:val="0"/>
          <w:i/>
          <w:color w:val="auto"/>
          <w:sz w:val="24"/>
        </w:rPr>
        <w:t>(Az előterjesztés írásban készült, melynek egy példánya a jegyzőkönyv mellékletét képezi.)</w:t>
      </w:r>
    </w:p>
    <w:p w:rsidR="00FC4960" w:rsidRPr="004B7B1A" w:rsidRDefault="00FC4960" w:rsidP="00FC4960"/>
    <w:p w:rsidR="00FC4960" w:rsidRPr="004B7B1A" w:rsidRDefault="00FC4960" w:rsidP="00FC4960">
      <w:pPr>
        <w:jc w:val="both"/>
        <w:rPr>
          <w:rFonts w:ascii="Times New Roman" w:eastAsia="Times New Roman" w:hAnsi="Times New Roman"/>
          <w:b w:val="0"/>
          <w:bCs w:val="0"/>
          <w:color w:val="auto"/>
          <w:sz w:val="24"/>
        </w:rPr>
      </w:pPr>
      <w:r w:rsidRPr="004B7B1A">
        <w:rPr>
          <w:rFonts w:ascii="Times New Roman" w:hAnsi="Times New Roman"/>
          <w:sz w:val="24"/>
          <w:u w:val="single"/>
        </w:rPr>
        <w:t>Mikó Zoltán polgármester:</w:t>
      </w:r>
      <w:r w:rsidRPr="004B7B1A">
        <w:rPr>
          <w:rFonts w:ascii="Times New Roman" w:hAnsi="Times New Roman"/>
          <w:b w:val="0"/>
          <w:sz w:val="24"/>
        </w:rPr>
        <w:t xml:space="preserve"> </w:t>
      </w:r>
      <w:r w:rsidRPr="004B7B1A">
        <w:rPr>
          <w:rFonts w:ascii="Times New Roman" w:eastAsia="Times New Roman" w:hAnsi="Times New Roman"/>
          <w:b w:val="0"/>
          <w:bCs w:val="0"/>
          <w:color w:val="auto"/>
          <w:sz w:val="24"/>
        </w:rPr>
        <w:t xml:space="preserve">Elmondja, hogy szóbeli kiegészítése nincs, kéri, hogy tárgyalják meg az előterjesztést. </w:t>
      </w:r>
    </w:p>
    <w:bookmarkEnd w:id="8"/>
    <w:p w:rsidR="00FC4960" w:rsidRDefault="00FC4960" w:rsidP="00FC4960">
      <w:pPr>
        <w:rPr>
          <w:rFonts w:ascii="Times New Roman" w:hAnsi="Times New Roman"/>
          <w:b w:val="0"/>
          <w:sz w:val="24"/>
        </w:rPr>
      </w:pPr>
    </w:p>
    <w:p w:rsidR="00FC4960" w:rsidRPr="004B7B1A" w:rsidRDefault="00FC4960" w:rsidP="00FC4960">
      <w:pPr>
        <w:jc w:val="both"/>
        <w:rPr>
          <w:rFonts w:ascii="Times New Roman" w:eastAsia="Times New Roman" w:hAnsi="Times New Roman"/>
          <w:bCs w:val="0"/>
          <w:color w:val="auto"/>
          <w:sz w:val="24"/>
        </w:rPr>
      </w:pPr>
      <w:r w:rsidRPr="004B7B1A">
        <w:rPr>
          <w:rFonts w:ascii="Times New Roman" w:eastAsia="Times New Roman" w:hAnsi="Times New Roman"/>
          <w:bCs w:val="0"/>
          <w:color w:val="auto"/>
          <w:sz w:val="24"/>
        </w:rPr>
        <w:t>Képviselő részéről kérdés, hozzászólás nem hangzott el.</w:t>
      </w:r>
    </w:p>
    <w:p w:rsidR="00FC4960" w:rsidRPr="004B7B1A" w:rsidRDefault="00FC4960" w:rsidP="00FC4960">
      <w:pPr>
        <w:jc w:val="both"/>
        <w:rPr>
          <w:rFonts w:ascii="Times New Roman" w:eastAsia="Times New Roman" w:hAnsi="Times New Roman"/>
          <w:bCs w:val="0"/>
          <w:color w:val="auto"/>
          <w:sz w:val="24"/>
        </w:rPr>
      </w:pPr>
    </w:p>
    <w:p w:rsidR="00FC4960" w:rsidRDefault="00FC4960" w:rsidP="00FC4960">
      <w:pPr>
        <w:jc w:val="both"/>
        <w:rPr>
          <w:rFonts w:ascii="Times New Roman" w:eastAsia="Times New Roman" w:hAnsi="Times New Roman"/>
          <w:b w:val="0"/>
          <w:bCs w:val="0"/>
          <w:color w:val="auto"/>
          <w:sz w:val="24"/>
        </w:rPr>
      </w:pPr>
      <w:r w:rsidRPr="004B7B1A">
        <w:rPr>
          <w:rFonts w:ascii="Times New Roman" w:eastAsia="Times New Roman" w:hAnsi="Times New Roman"/>
          <w:bCs w:val="0"/>
          <w:color w:val="auto"/>
          <w:sz w:val="24"/>
          <w:u w:val="single"/>
        </w:rPr>
        <w:t>Mikó Zoltán polgármester:</w:t>
      </w:r>
      <w:r w:rsidRPr="004B7B1A">
        <w:rPr>
          <w:rFonts w:ascii="Times New Roman" w:eastAsia="Times New Roman" w:hAnsi="Times New Roman"/>
          <w:bCs w:val="0"/>
          <w:color w:val="auto"/>
          <w:sz w:val="24"/>
        </w:rPr>
        <w:t xml:space="preserve"> </w:t>
      </w:r>
      <w:r w:rsidRPr="004B7B1A">
        <w:rPr>
          <w:rFonts w:ascii="Times New Roman" w:eastAsia="Times New Roman" w:hAnsi="Times New Roman"/>
          <w:b w:val="0"/>
          <w:bCs w:val="0"/>
          <w:color w:val="auto"/>
          <w:sz w:val="24"/>
        </w:rPr>
        <w:t xml:space="preserve">Szavazásra bocsátja az előterjesztés határozati javaslatát. Felkéri a képviselő-testületet, hogy aki egyetért a lejárt </w:t>
      </w:r>
      <w:proofErr w:type="spellStart"/>
      <w:r w:rsidRPr="004B7B1A">
        <w:rPr>
          <w:rFonts w:ascii="Times New Roman" w:eastAsia="Times New Roman" w:hAnsi="Times New Roman"/>
          <w:b w:val="0"/>
          <w:bCs w:val="0"/>
          <w:color w:val="auto"/>
          <w:sz w:val="24"/>
        </w:rPr>
        <w:t>határidejű</w:t>
      </w:r>
      <w:proofErr w:type="spellEnd"/>
      <w:r w:rsidRPr="004B7B1A">
        <w:rPr>
          <w:rFonts w:ascii="Times New Roman" w:eastAsia="Times New Roman" w:hAnsi="Times New Roman"/>
          <w:b w:val="0"/>
          <w:bCs w:val="0"/>
          <w:color w:val="auto"/>
          <w:sz w:val="24"/>
        </w:rPr>
        <w:t xml:space="preserve"> Képviselői-testületi határozatok végrehajtásáról szóló határozati javaslattal, kézfelnyújtással szavazzon:</w:t>
      </w:r>
    </w:p>
    <w:p w:rsidR="00FC4960" w:rsidRDefault="00FC4960" w:rsidP="00FC4960">
      <w:pPr>
        <w:jc w:val="both"/>
        <w:rPr>
          <w:rFonts w:ascii="Times New Roman" w:eastAsia="Times New Roman" w:hAnsi="Times New Roman"/>
          <w:b w:val="0"/>
          <w:bCs w:val="0"/>
          <w:color w:val="auto"/>
          <w:sz w:val="24"/>
        </w:rPr>
      </w:pPr>
    </w:p>
    <w:p w:rsidR="00FC4960" w:rsidRPr="004B7B1A" w:rsidRDefault="00FC4960" w:rsidP="00FC4960">
      <w:pPr>
        <w:jc w:val="both"/>
        <w:rPr>
          <w:rFonts w:ascii="Times New Roman" w:eastAsia="Times New Roman" w:hAnsi="Times New Roman"/>
          <w:bCs w:val="0"/>
          <w:i/>
          <w:color w:val="auto"/>
          <w:sz w:val="24"/>
        </w:rPr>
      </w:pPr>
      <w:r w:rsidRPr="004B7B1A">
        <w:rPr>
          <w:rFonts w:ascii="Times New Roman" w:eastAsia="Times New Roman" w:hAnsi="Times New Roman"/>
          <w:bCs w:val="0"/>
          <w:i/>
          <w:color w:val="auto"/>
          <w:sz w:val="24"/>
        </w:rPr>
        <w:t xml:space="preserve">A képviselő-testület a lejárt </w:t>
      </w:r>
      <w:proofErr w:type="spellStart"/>
      <w:r w:rsidRPr="004B7B1A">
        <w:rPr>
          <w:rFonts w:ascii="Times New Roman" w:eastAsia="Times New Roman" w:hAnsi="Times New Roman"/>
          <w:bCs w:val="0"/>
          <w:i/>
          <w:color w:val="auto"/>
          <w:sz w:val="24"/>
        </w:rPr>
        <w:t>határidejű</w:t>
      </w:r>
      <w:proofErr w:type="spellEnd"/>
      <w:r w:rsidRPr="004B7B1A">
        <w:rPr>
          <w:rFonts w:ascii="Times New Roman" w:eastAsia="Times New Roman" w:hAnsi="Times New Roman"/>
          <w:bCs w:val="0"/>
          <w:i/>
          <w:color w:val="auto"/>
          <w:sz w:val="24"/>
        </w:rPr>
        <w:t xml:space="preserve"> Képviselő-testületi határozatok végrehajtásáról szóló előterjesztést, </w:t>
      </w:r>
      <w:r w:rsidR="00794C55">
        <w:rPr>
          <w:rFonts w:ascii="Times New Roman" w:eastAsia="Times New Roman" w:hAnsi="Times New Roman"/>
          <w:bCs w:val="0"/>
          <w:i/>
          <w:color w:val="auto"/>
          <w:sz w:val="24"/>
        </w:rPr>
        <w:t>3</w:t>
      </w:r>
      <w:r w:rsidRPr="004B7B1A">
        <w:rPr>
          <w:rFonts w:ascii="Times New Roman" w:eastAsia="Times New Roman" w:hAnsi="Times New Roman"/>
          <w:bCs w:val="0"/>
          <w:i/>
          <w:color w:val="auto"/>
          <w:sz w:val="24"/>
        </w:rPr>
        <w:t xml:space="preserve"> igen szavazattal elfogadta (a szavazásban </w:t>
      </w:r>
      <w:r w:rsidR="00794C55">
        <w:rPr>
          <w:rFonts w:ascii="Times New Roman" w:eastAsia="Times New Roman" w:hAnsi="Times New Roman"/>
          <w:bCs w:val="0"/>
          <w:i/>
          <w:color w:val="auto"/>
          <w:sz w:val="24"/>
        </w:rPr>
        <w:t>3</w:t>
      </w:r>
      <w:r w:rsidRPr="004B7B1A">
        <w:rPr>
          <w:rFonts w:ascii="Times New Roman" w:eastAsia="Times New Roman" w:hAnsi="Times New Roman"/>
          <w:bCs w:val="0"/>
          <w:i/>
          <w:color w:val="auto"/>
          <w:sz w:val="24"/>
        </w:rPr>
        <w:t xml:space="preserve"> fő vett részt) és az alábbi határozatot hozta:</w:t>
      </w:r>
    </w:p>
    <w:p w:rsidR="00FC4960" w:rsidRPr="004B7B1A" w:rsidRDefault="00FC4960" w:rsidP="00FC4960">
      <w:pPr>
        <w:jc w:val="both"/>
        <w:rPr>
          <w:rFonts w:ascii="Times New Roman" w:eastAsia="Times New Roman" w:hAnsi="Times New Roman"/>
          <w:bCs w:val="0"/>
          <w:i/>
          <w:color w:val="auto"/>
          <w:sz w:val="24"/>
        </w:rPr>
      </w:pPr>
    </w:p>
    <w:p w:rsidR="00FC4960" w:rsidRPr="004B7B1A" w:rsidRDefault="00FC4960" w:rsidP="00FC4960">
      <w:pPr>
        <w:jc w:val="center"/>
        <w:rPr>
          <w:rFonts w:ascii="Times New Roman" w:hAnsi="Times New Roman"/>
          <w:smallCaps/>
          <w:color w:val="auto"/>
          <w:sz w:val="24"/>
          <w:szCs w:val="22"/>
          <w:lang w:eastAsia="en-US"/>
        </w:rPr>
      </w:pPr>
      <w:r w:rsidRPr="004B7B1A">
        <w:rPr>
          <w:rFonts w:ascii="Times New Roman" w:hAnsi="Times New Roman"/>
          <w:smallCaps/>
          <w:color w:val="auto"/>
          <w:sz w:val="24"/>
          <w:szCs w:val="22"/>
          <w:lang w:eastAsia="en-US"/>
        </w:rPr>
        <w:t xml:space="preserve">Tiszagyulaháza Községi Önkormányzat </w:t>
      </w:r>
    </w:p>
    <w:p w:rsidR="00FC4960" w:rsidRPr="004B7B1A" w:rsidRDefault="00FC4960" w:rsidP="00FC4960">
      <w:pPr>
        <w:jc w:val="center"/>
        <w:rPr>
          <w:rFonts w:ascii="Times New Roman" w:hAnsi="Times New Roman"/>
          <w:smallCaps/>
          <w:color w:val="auto"/>
          <w:sz w:val="24"/>
          <w:szCs w:val="22"/>
          <w:lang w:eastAsia="en-US"/>
        </w:rPr>
      </w:pPr>
      <w:r w:rsidRPr="004B7B1A">
        <w:rPr>
          <w:rFonts w:ascii="Times New Roman" w:hAnsi="Times New Roman"/>
          <w:smallCaps/>
          <w:color w:val="auto"/>
          <w:sz w:val="24"/>
          <w:szCs w:val="22"/>
          <w:lang w:eastAsia="en-US"/>
        </w:rPr>
        <w:t xml:space="preserve">Képviselő-testületének </w:t>
      </w:r>
    </w:p>
    <w:p w:rsidR="00FC4960" w:rsidRPr="004B7B1A" w:rsidRDefault="00794C55" w:rsidP="00FC4960">
      <w:pPr>
        <w:jc w:val="center"/>
        <w:rPr>
          <w:rFonts w:ascii="Times New Roman" w:eastAsia="Times New Roman" w:hAnsi="Times New Roman"/>
          <w:bCs w:val="0"/>
          <w:color w:val="auto"/>
          <w:sz w:val="24"/>
          <w:u w:val="single"/>
        </w:rPr>
      </w:pPr>
      <w:r>
        <w:rPr>
          <w:rFonts w:ascii="Times New Roman" w:eastAsia="Times New Roman" w:hAnsi="Times New Roman"/>
          <w:bCs w:val="0"/>
          <w:color w:val="auto"/>
          <w:sz w:val="24"/>
          <w:u w:val="single"/>
        </w:rPr>
        <w:t>12</w:t>
      </w:r>
      <w:r w:rsidR="00FC4960" w:rsidRPr="004B7B1A">
        <w:rPr>
          <w:rFonts w:ascii="Times New Roman" w:eastAsia="Times New Roman" w:hAnsi="Times New Roman"/>
          <w:bCs w:val="0"/>
          <w:color w:val="auto"/>
          <w:sz w:val="24"/>
          <w:u w:val="single"/>
        </w:rPr>
        <w:t>/2018. (</w:t>
      </w:r>
      <w:r w:rsidR="00FC4960">
        <w:rPr>
          <w:rFonts w:ascii="Times New Roman" w:eastAsia="Times New Roman" w:hAnsi="Times New Roman"/>
          <w:bCs w:val="0"/>
          <w:color w:val="auto"/>
          <w:sz w:val="24"/>
          <w:u w:val="single"/>
        </w:rPr>
        <w:t>IV</w:t>
      </w:r>
      <w:r w:rsidR="00FC4960" w:rsidRPr="004B7B1A">
        <w:rPr>
          <w:rFonts w:ascii="Times New Roman" w:eastAsia="Times New Roman" w:hAnsi="Times New Roman"/>
          <w:bCs w:val="0"/>
          <w:color w:val="auto"/>
          <w:sz w:val="24"/>
          <w:u w:val="single"/>
        </w:rPr>
        <w:t>. 2</w:t>
      </w:r>
      <w:r w:rsidR="00FC4960">
        <w:rPr>
          <w:rFonts w:ascii="Times New Roman" w:eastAsia="Times New Roman" w:hAnsi="Times New Roman"/>
          <w:bCs w:val="0"/>
          <w:color w:val="auto"/>
          <w:sz w:val="24"/>
          <w:u w:val="single"/>
        </w:rPr>
        <w:t>4</w:t>
      </w:r>
      <w:r w:rsidR="00FC4960" w:rsidRPr="004B7B1A">
        <w:rPr>
          <w:rFonts w:ascii="Times New Roman" w:eastAsia="Times New Roman" w:hAnsi="Times New Roman"/>
          <w:bCs w:val="0"/>
          <w:color w:val="auto"/>
          <w:sz w:val="24"/>
          <w:u w:val="single"/>
        </w:rPr>
        <w:t>.) határozata</w:t>
      </w:r>
    </w:p>
    <w:p w:rsidR="00FC4960" w:rsidRPr="004B7B1A" w:rsidRDefault="00FC4960" w:rsidP="00FC4960">
      <w:pPr>
        <w:jc w:val="center"/>
        <w:rPr>
          <w:rFonts w:ascii="Times New Roman" w:eastAsia="Times New Roman" w:hAnsi="Times New Roman"/>
          <w:bCs w:val="0"/>
          <w:color w:val="auto"/>
          <w:sz w:val="24"/>
        </w:rPr>
      </w:pPr>
    </w:p>
    <w:p w:rsidR="00FC4960" w:rsidRPr="004B7B1A" w:rsidRDefault="00FC4960" w:rsidP="00FC4960">
      <w:pPr>
        <w:jc w:val="center"/>
        <w:rPr>
          <w:rFonts w:ascii="Times New Roman" w:eastAsia="Times New Roman" w:hAnsi="Times New Roman"/>
          <w:bCs w:val="0"/>
          <w:color w:val="auto"/>
          <w:sz w:val="24"/>
        </w:rPr>
      </w:pPr>
      <w:r w:rsidRPr="004B7B1A">
        <w:rPr>
          <w:rFonts w:ascii="Times New Roman" w:eastAsia="Times New Roman" w:hAnsi="Times New Roman"/>
          <w:bCs w:val="0"/>
          <w:color w:val="auto"/>
          <w:sz w:val="24"/>
        </w:rPr>
        <w:lastRenderedPageBreak/>
        <w:t xml:space="preserve">A lejárt </w:t>
      </w:r>
      <w:proofErr w:type="spellStart"/>
      <w:r w:rsidRPr="004B7B1A">
        <w:rPr>
          <w:rFonts w:ascii="Times New Roman" w:eastAsia="Times New Roman" w:hAnsi="Times New Roman"/>
          <w:bCs w:val="0"/>
          <w:color w:val="auto"/>
          <w:sz w:val="24"/>
        </w:rPr>
        <w:t>határidejű</w:t>
      </w:r>
      <w:proofErr w:type="spellEnd"/>
      <w:r w:rsidRPr="004B7B1A">
        <w:rPr>
          <w:rFonts w:ascii="Times New Roman" w:eastAsia="Times New Roman" w:hAnsi="Times New Roman"/>
          <w:bCs w:val="0"/>
          <w:color w:val="auto"/>
          <w:sz w:val="24"/>
        </w:rPr>
        <w:t xml:space="preserve"> Képviselő-testületi határozatok végrehajtásáról</w:t>
      </w:r>
    </w:p>
    <w:p w:rsidR="00FC4960" w:rsidRPr="004B7B1A" w:rsidRDefault="00FC4960" w:rsidP="00FC4960">
      <w:pPr>
        <w:jc w:val="both"/>
        <w:rPr>
          <w:rFonts w:ascii="Times New Roman" w:eastAsia="Times New Roman" w:hAnsi="Times New Roman"/>
          <w:bCs w:val="0"/>
          <w:color w:val="auto"/>
          <w:sz w:val="24"/>
        </w:rPr>
      </w:pPr>
    </w:p>
    <w:p w:rsidR="00FC4960" w:rsidRPr="004B7B1A" w:rsidRDefault="00FC4960" w:rsidP="00FC4960">
      <w:pPr>
        <w:jc w:val="both"/>
        <w:rPr>
          <w:rFonts w:ascii="Times New Roman" w:eastAsia="Times New Roman" w:hAnsi="Times New Roman"/>
          <w:bCs w:val="0"/>
          <w:color w:val="auto"/>
          <w:sz w:val="24"/>
        </w:rPr>
      </w:pPr>
      <w:r w:rsidRPr="004B7B1A">
        <w:rPr>
          <w:rFonts w:ascii="Times New Roman" w:eastAsia="Times New Roman" w:hAnsi="Times New Roman"/>
          <w:b w:val="0"/>
          <w:bCs w:val="0"/>
          <w:color w:val="auto"/>
          <w:sz w:val="24"/>
        </w:rPr>
        <w:t xml:space="preserve">Tiszagyulaháza Község Önkormányzatának Képviselő-testülete megtárgyalta a lejárt </w:t>
      </w:r>
      <w:proofErr w:type="spellStart"/>
      <w:r w:rsidRPr="004B7B1A">
        <w:rPr>
          <w:rFonts w:ascii="Times New Roman" w:eastAsia="Times New Roman" w:hAnsi="Times New Roman"/>
          <w:b w:val="0"/>
          <w:bCs w:val="0"/>
          <w:color w:val="auto"/>
          <w:sz w:val="24"/>
        </w:rPr>
        <w:t>határidejű</w:t>
      </w:r>
      <w:proofErr w:type="spellEnd"/>
      <w:r w:rsidRPr="004B7B1A">
        <w:rPr>
          <w:rFonts w:ascii="Times New Roman" w:eastAsia="Times New Roman" w:hAnsi="Times New Roman"/>
          <w:b w:val="0"/>
          <w:bCs w:val="0"/>
          <w:color w:val="auto"/>
          <w:sz w:val="24"/>
        </w:rPr>
        <w:t xml:space="preserve"> Képviselő-testületi határozatok végrehajtásáról szóló polgármesteri jelentést, melyet elfogadott.</w:t>
      </w:r>
    </w:p>
    <w:p w:rsidR="00FC4960" w:rsidRPr="004B7B1A" w:rsidRDefault="00FC4960" w:rsidP="00FC4960">
      <w:pPr>
        <w:rPr>
          <w:rFonts w:ascii="Times New Roman" w:eastAsia="Times New Roman" w:hAnsi="Times New Roman"/>
          <w:b w:val="0"/>
          <w:bCs w:val="0"/>
          <w:color w:val="auto"/>
          <w:sz w:val="24"/>
        </w:rPr>
      </w:pPr>
    </w:p>
    <w:p w:rsidR="00FC4960" w:rsidRPr="004B7B1A" w:rsidRDefault="00FC4960" w:rsidP="00FC4960">
      <w:pPr>
        <w:rPr>
          <w:rFonts w:ascii="Times New Roman" w:eastAsia="Times New Roman" w:hAnsi="Times New Roman"/>
          <w:b w:val="0"/>
          <w:bCs w:val="0"/>
          <w:color w:val="auto"/>
          <w:sz w:val="24"/>
        </w:rPr>
      </w:pPr>
      <w:r w:rsidRPr="004B7B1A">
        <w:rPr>
          <w:rFonts w:ascii="Times New Roman" w:eastAsia="Times New Roman" w:hAnsi="Times New Roman"/>
          <w:bCs w:val="0"/>
          <w:color w:val="auto"/>
          <w:sz w:val="24"/>
          <w:u w:val="single"/>
        </w:rPr>
        <w:t>Határidő:</w:t>
      </w:r>
      <w:r w:rsidRPr="004B7B1A">
        <w:rPr>
          <w:rFonts w:ascii="Times New Roman" w:eastAsia="Times New Roman" w:hAnsi="Times New Roman"/>
          <w:b w:val="0"/>
          <w:bCs w:val="0"/>
          <w:color w:val="auto"/>
          <w:sz w:val="24"/>
        </w:rPr>
        <w:t xml:space="preserve"> azonnal</w:t>
      </w:r>
      <w:r w:rsidRPr="004B7B1A">
        <w:rPr>
          <w:rFonts w:ascii="Times New Roman" w:eastAsia="Times New Roman" w:hAnsi="Times New Roman"/>
          <w:b w:val="0"/>
          <w:bCs w:val="0"/>
          <w:color w:val="auto"/>
          <w:sz w:val="24"/>
        </w:rPr>
        <w:tab/>
      </w:r>
      <w:r w:rsidRPr="004B7B1A">
        <w:rPr>
          <w:rFonts w:ascii="Times New Roman" w:eastAsia="Times New Roman" w:hAnsi="Times New Roman"/>
          <w:b w:val="0"/>
          <w:bCs w:val="0"/>
          <w:color w:val="auto"/>
          <w:sz w:val="24"/>
        </w:rPr>
        <w:tab/>
      </w:r>
      <w:r w:rsidRPr="004B7B1A">
        <w:rPr>
          <w:rFonts w:ascii="Times New Roman" w:eastAsia="Times New Roman" w:hAnsi="Times New Roman"/>
          <w:b w:val="0"/>
          <w:bCs w:val="0"/>
          <w:color w:val="auto"/>
          <w:sz w:val="24"/>
        </w:rPr>
        <w:tab/>
      </w:r>
      <w:r w:rsidRPr="004B7B1A">
        <w:rPr>
          <w:rFonts w:ascii="Times New Roman" w:eastAsia="Times New Roman" w:hAnsi="Times New Roman"/>
          <w:b w:val="0"/>
          <w:bCs w:val="0"/>
          <w:color w:val="auto"/>
          <w:sz w:val="24"/>
        </w:rPr>
        <w:tab/>
      </w:r>
      <w:r w:rsidRPr="004B7B1A">
        <w:rPr>
          <w:rFonts w:ascii="Times New Roman" w:eastAsia="Times New Roman" w:hAnsi="Times New Roman"/>
          <w:b w:val="0"/>
          <w:bCs w:val="0"/>
          <w:color w:val="auto"/>
          <w:sz w:val="24"/>
        </w:rPr>
        <w:tab/>
      </w:r>
      <w:r w:rsidRPr="004B7B1A">
        <w:rPr>
          <w:rFonts w:ascii="Times New Roman" w:eastAsia="Times New Roman" w:hAnsi="Times New Roman"/>
          <w:b w:val="0"/>
          <w:bCs w:val="0"/>
          <w:color w:val="auto"/>
          <w:sz w:val="24"/>
        </w:rPr>
        <w:tab/>
      </w:r>
      <w:r w:rsidRPr="004B7B1A">
        <w:rPr>
          <w:rFonts w:ascii="Times New Roman" w:eastAsia="Times New Roman" w:hAnsi="Times New Roman"/>
          <w:bCs w:val="0"/>
          <w:color w:val="auto"/>
          <w:sz w:val="24"/>
          <w:u w:val="single"/>
        </w:rPr>
        <w:t>Felelős:</w:t>
      </w:r>
      <w:r w:rsidRPr="004B7B1A">
        <w:rPr>
          <w:rFonts w:ascii="Times New Roman" w:eastAsia="Times New Roman" w:hAnsi="Times New Roman"/>
          <w:b w:val="0"/>
          <w:bCs w:val="0"/>
          <w:color w:val="auto"/>
          <w:sz w:val="24"/>
        </w:rPr>
        <w:t xml:space="preserve"> Mikó Zoltán polgármester</w:t>
      </w:r>
    </w:p>
    <w:p w:rsidR="00FC4960" w:rsidRDefault="00FC4960" w:rsidP="0030088C">
      <w:pPr>
        <w:jc w:val="both"/>
        <w:rPr>
          <w:rFonts w:ascii="Times New Roman" w:eastAsia="Times New Roman" w:hAnsi="Times New Roman"/>
          <w:b w:val="0"/>
          <w:bCs w:val="0"/>
          <w:color w:val="auto"/>
          <w:sz w:val="24"/>
        </w:rPr>
      </w:pPr>
    </w:p>
    <w:p w:rsidR="0033495B" w:rsidRPr="00FC4960" w:rsidRDefault="00FC4960">
      <w:pPr>
        <w:rPr>
          <w:rFonts w:ascii="Times New Roman" w:hAnsi="Times New Roman"/>
          <w:sz w:val="24"/>
        </w:rPr>
      </w:pPr>
      <w:r w:rsidRPr="00FC4960">
        <w:rPr>
          <w:rFonts w:ascii="Times New Roman" w:hAnsi="Times New Roman"/>
          <w:sz w:val="24"/>
        </w:rPr>
        <w:t>2./</w:t>
      </w:r>
    </w:p>
    <w:p w:rsidR="00FC4960" w:rsidRPr="00FC4960" w:rsidRDefault="00FC4960" w:rsidP="00FC4960">
      <w:pPr>
        <w:pBdr>
          <w:top w:val="single" w:sz="1" w:space="1" w:color="000000"/>
          <w:left w:val="single" w:sz="1" w:space="4" w:color="000000"/>
          <w:bottom w:val="single" w:sz="1" w:space="1" w:color="000000"/>
          <w:right w:val="single" w:sz="1" w:space="4" w:color="000000"/>
        </w:pBdr>
        <w:shd w:val="clear" w:color="FFFFFF" w:fill="C0C0C0"/>
        <w:jc w:val="both"/>
        <w:rPr>
          <w:rFonts w:ascii="Times New Roman" w:eastAsia="Times New Roman" w:hAnsi="Times New Roman"/>
          <w:b w:val="0"/>
          <w:bCs w:val="0"/>
          <w:color w:val="auto"/>
          <w:sz w:val="24"/>
        </w:rPr>
      </w:pPr>
      <w:bookmarkStart w:id="9" w:name="_Hlk512432320"/>
      <w:r w:rsidRPr="00FC4960">
        <w:rPr>
          <w:rFonts w:ascii="Times New Roman" w:eastAsia="Times New Roman" w:hAnsi="Times New Roman"/>
          <w:b w:val="0"/>
          <w:bCs w:val="0"/>
          <w:color w:val="auto"/>
          <w:sz w:val="24"/>
        </w:rPr>
        <w:t xml:space="preserve">Beszámoló </w:t>
      </w:r>
      <w:bookmarkStart w:id="10" w:name="_Hlk512432246"/>
      <w:r w:rsidRPr="00FC4960">
        <w:rPr>
          <w:rFonts w:ascii="Times New Roman" w:eastAsia="Times New Roman" w:hAnsi="Times New Roman"/>
          <w:b w:val="0"/>
          <w:bCs w:val="0"/>
          <w:color w:val="auto"/>
          <w:sz w:val="24"/>
        </w:rPr>
        <w:t>a rendőrség 2017. évi munkájáról</w:t>
      </w:r>
      <w:bookmarkEnd w:id="10"/>
      <w:r w:rsidRPr="00FC4960">
        <w:rPr>
          <w:rFonts w:ascii="Times New Roman" w:eastAsia="Times New Roman" w:hAnsi="Times New Roman"/>
          <w:b w:val="0"/>
          <w:bCs w:val="0"/>
          <w:color w:val="auto"/>
          <w:sz w:val="24"/>
        </w:rPr>
        <w:t xml:space="preserve">.           </w:t>
      </w:r>
    </w:p>
    <w:p w:rsidR="00FC4960" w:rsidRPr="00FC4960" w:rsidRDefault="00FC4960" w:rsidP="00FC4960">
      <w:pPr>
        <w:pBdr>
          <w:top w:val="single" w:sz="1" w:space="1" w:color="000000"/>
          <w:left w:val="single" w:sz="1" w:space="4" w:color="000000"/>
          <w:bottom w:val="single" w:sz="1" w:space="1" w:color="000000"/>
          <w:right w:val="single" w:sz="1" w:space="4" w:color="000000"/>
        </w:pBdr>
        <w:shd w:val="clear" w:color="FFFFFF" w:fill="C0C0C0"/>
        <w:jc w:val="both"/>
        <w:rPr>
          <w:rFonts w:ascii="Times New Roman" w:eastAsia="Times New Roman" w:hAnsi="Times New Roman"/>
          <w:b w:val="0"/>
          <w:bCs w:val="0"/>
          <w:smallCaps/>
          <w:color w:val="auto"/>
          <w:sz w:val="24"/>
        </w:rPr>
      </w:pPr>
      <w:r w:rsidRPr="004B7B1A">
        <w:rPr>
          <w:rFonts w:ascii="Times New Roman" w:eastAsia="Times New Roman" w:hAnsi="Times New Roman"/>
          <w:bCs w:val="0"/>
          <w:smallCaps/>
          <w:color w:val="auto"/>
          <w:sz w:val="24"/>
          <w:u w:val="single"/>
        </w:rPr>
        <w:t>Előadó:</w:t>
      </w:r>
      <w:r w:rsidRPr="00FC4960">
        <w:rPr>
          <w:rFonts w:ascii="Times New Roman" w:eastAsia="Times New Roman" w:hAnsi="Times New Roman"/>
          <w:b w:val="0"/>
          <w:bCs w:val="0"/>
          <w:color w:val="auto"/>
          <w:sz w:val="24"/>
        </w:rPr>
        <w:t xml:space="preserve"> Dr. Vincze István r. alezredes, rendőrségi tanácsos, kapitányságvezető</w:t>
      </w:r>
    </w:p>
    <w:bookmarkEnd w:id="9"/>
    <w:p w:rsidR="00FC4960" w:rsidRDefault="00FC4960"/>
    <w:p w:rsidR="00114F46" w:rsidRPr="004B7B1A" w:rsidRDefault="00114F46" w:rsidP="00114F46">
      <w:pPr>
        <w:jc w:val="both"/>
        <w:rPr>
          <w:rFonts w:ascii="Times New Roman" w:eastAsia="Times New Roman" w:hAnsi="Times New Roman"/>
          <w:b w:val="0"/>
          <w:bCs w:val="0"/>
          <w:i/>
          <w:color w:val="auto"/>
          <w:sz w:val="24"/>
        </w:rPr>
      </w:pPr>
      <w:r w:rsidRPr="004B7B1A">
        <w:rPr>
          <w:rFonts w:ascii="Times New Roman" w:eastAsia="Times New Roman" w:hAnsi="Times New Roman"/>
          <w:b w:val="0"/>
          <w:bCs w:val="0"/>
          <w:i/>
          <w:color w:val="auto"/>
          <w:sz w:val="24"/>
        </w:rPr>
        <w:t>(Az előterjesztés írásban készült, melynek egy példánya a jegyzőkönyv mellékletét képezi.)</w:t>
      </w:r>
    </w:p>
    <w:p w:rsidR="00114F46" w:rsidRDefault="00114F46"/>
    <w:p w:rsidR="00794C55" w:rsidRDefault="00794C55">
      <w:pPr>
        <w:rPr>
          <w:rFonts w:ascii="Times New Roman" w:hAnsi="Times New Roman"/>
          <w:b w:val="0"/>
          <w:sz w:val="24"/>
        </w:rPr>
      </w:pPr>
      <w:r w:rsidRPr="00794C55">
        <w:rPr>
          <w:rFonts w:ascii="Times New Roman" w:hAnsi="Times New Roman"/>
          <w:sz w:val="24"/>
          <w:u w:val="single"/>
        </w:rPr>
        <w:t>Mikó Zoltán polgármester:</w:t>
      </w:r>
      <w:r>
        <w:rPr>
          <w:rFonts w:ascii="Times New Roman" w:hAnsi="Times New Roman"/>
          <w:sz w:val="24"/>
          <w:u w:val="single"/>
        </w:rPr>
        <w:t xml:space="preserve"> </w:t>
      </w:r>
      <w:r>
        <w:rPr>
          <w:rFonts w:ascii="Times New Roman" w:hAnsi="Times New Roman"/>
          <w:b w:val="0"/>
          <w:sz w:val="24"/>
        </w:rPr>
        <w:t>Megkéri Dr. Vincze István r. alezredes Urat a beszámolóval kapcsolatban, ha van szóbeli kiegészítése tegye meg.</w:t>
      </w:r>
    </w:p>
    <w:p w:rsidR="00794C55" w:rsidRDefault="00794C55">
      <w:pPr>
        <w:rPr>
          <w:rFonts w:ascii="Times New Roman" w:hAnsi="Times New Roman"/>
          <w:b w:val="0"/>
          <w:sz w:val="24"/>
        </w:rPr>
      </w:pPr>
    </w:p>
    <w:p w:rsidR="00794C55" w:rsidRDefault="00794C55" w:rsidP="00907C86">
      <w:pPr>
        <w:jc w:val="both"/>
        <w:rPr>
          <w:rFonts w:ascii="Times New Roman" w:hAnsi="Times New Roman"/>
          <w:b w:val="0"/>
          <w:sz w:val="24"/>
        </w:rPr>
      </w:pPr>
      <w:r w:rsidRPr="00794C55">
        <w:rPr>
          <w:rFonts w:ascii="Times New Roman" w:hAnsi="Times New Roman"/>
          <w:sz w:val="24"/>
          <w:u w:val="single"/>
        </w:rPr>
        <w:t>Dr. Vincze István r.</w:t>
      </w:r>
      <w:r w:rsidR="00D131B8">
        <w:rPr>
          <w:rFonts w:ascii="Times New Roman" w:hAnsi="Times New Roman"/>
          <w:sz w:val="24"/>
          <w:u w:val="single"/>
        </w:rPr>
        <w:t xml:space="preserve"> </w:t>
      </w:r>
      <w:r w:rsidRPr="00794C55">
        <w:rPr>
          <w:rFonts w:ascii="Times New Roman" w:hAnsi="Times New Roman"/>
          <w:sz w:val="24"/>
          <w:u w:val="single"/>
        </w:rPr>
        <w:t>alezredes:</w:t>
      </w:r>
      <w:r w:rsidRPr="00907C86">
        <w:rPr>
          <w:rFonts w:ascii="Times New Roman" w:hAnsi="Times New Roman"/>
          <w:sz w:val="24"/>
        </w:rPr>
        <w:t xml:space="preserve"> </w:t>
      </w:r>
      <w:r w:rsidR="00907C86" w:rsidRPr="00907C86">
        <w:rPr>
          <w:rFonts w:ascii="Times New Roman" w:hAnsi="Times New Roman"/>
          <w:b w:val="0"/>
          <w:sz w:val="24"/>
        </w:rPr>
        <w:t>Hozzászólásában elmondja, hogy</w:t>
      </w:r>
      <w:r w:rsidR="00907C86">
        <w:rPr>
          <w:rFonts w:ascii="Times New Roman" w:hAnsi="Times New Roman"/>
          <w:b w:val="0"/>
          <w:sz w:val="24"/>
        </w:rPr>
        <w:t xml:space="preserve"> a korábbi évekhez hasonlóan sikeres évet zárt a rendőrség. Tavaly évben regisztrálták a legkevesebb bűncselekményt. Tiszagyulaházán nagyon kevés esemény történt, közlekedési baleset sem volt.</w:t>
      </w:r>
      <w:r w:rsidR="00E731A0">
        <w:rPr>
          <w:rFonts w:ascii="Times New Roman" w:hAnsi="Times New Roman"/>
          <w:b w:val="0"/>
          <w:sz w:val="24"/>
        </w:rPr>
        <w:t xml:space="preserve"> 2016-ban 19 bűncselekményt regisztráltak, addig 2017-ben már csak négyet. </w:t>
      </w:r>
      <w:r w:rsidR="00907C86">
        <w:rPr>
          <w:rFonts w:ascii="Times New Roman" w:hAnsi="Times New Roman"/>
          <w:b w:val="0"/>
          <w:sz w:val="24"/>
        </w:rPr>
        <w:t xml:space="preserve"> Nyugodt, kiegyensúlyozott településről van szó</w:t>
      </w:r>
      <w:r w:rsidR="00F533DC">
        <w:rPr>
          <w:rFonts w:ascii="Times New Roman" w:hAnsi="Times New Roman"/>
          <w:b w:val="0"/>
          <w:sz w:val="24"/>
        </w:rPr>
        <w:t>,</w:t>
      </w:r>
      <w:r w:rsidR="00907C86">
        <w:rPr>
          <w:rFonts w:ascii="Times New Roman" w:hAnsi="Times New Roman"/>
          <w:b w:val="0"/>
          <w:sz w:val="24"/>
        </w:rPr>
        <w:t xml:space="preserve"> és bízik abban, hogy ez így is marad.</w:t>
      </w:r>
      <w:r w:rsidR="00E731A0">
        <w:rPr>
          <w:rFonts w:ascii="Times New Roman" w:hAnsi="Times New Roman"/>
          <w:b w:val="0"/>
          <w:sz w:val="24"/>
        </w:rPr>
        <w:t xml:space="preserve"> Lakossági fórum is megtartásra került a településen, amely nyugtatóan hatott a lakókra.</w:t>
      </w:r>
    </w:p>
    <w:p w:rsidR="00E731A0" w:rsidRDefault="00E731A0" w:rsidP="00907C86">
      <w:pPr>
        <w:jc w:val="both"/>
        <w:rPr>
          <w:rFonts w:ascii="Times New Roman" w:hAnsi="Times New Roman"/>
          <w:b w:val="0"/>
          <w:sz w:val="24"/>
        </w:rPr>
      </w:pPr>
      <w:r>
        <w:rPr>
          <w:rFonts w:ascii="Times New Roman" w:hAnsi="Times New Roman"/>
          <w:b w:val="0"/>
          <w:sz w:val="24"/>
        </w:rPr>
        <w:t>Amennyiben van kérdés szívesen válaszol.</w:t>
      </w:r>
    </w:p>
    <w:p w:rsidR="00907C86" w:rsidRDefault="00907C86" w:rsidP="00907C86">
      <w:pPr>
        <w:jc w:val="both"/>
        <w:rPr>
          <w:rFonts w:ascii="Times New Roman" w:hAnsi="Times New Roman"/>
          <w:b w:val="0"/>
          <w:sz w:val="24"/>
        </w:rPr>
      </w:pPr>
    </w:p>
    <w:p w:rsidR="00907C86" w:rsidRDefault="00907C86" w:rsidP="00907C86">
      <w:pPr>
        <w:jc w:val="both"/>
        <w:rPr>
          <w:rFonts w:ascii="Times New Roman" w:hAnsi="Times New Roman"/>
          <w:b w:val="0"/>
          <w:sz w:val="24"/>
        </w:rPr>
      </w:pPr>
      <w:r w:rsidRPr="00907C86">
        <w:rPr>
          <w:rFonts w:ascii="Times New Roman" w:hAnsi="Times New Roman"/>
          <w:sz w:val="24"/>
          <w:u w:val="single"/>
        </w:rPr>
        <w:t>Szabó Sándorné képviselő:</w:t>
      </w:r>
      <w:r w:rsidR="00E2759F">
        <w:rPr>
          <w:rFonts w:ascii="Times New Roman" w:hAnsi="Times New Roman"/>
          <w:b w:val="0"/>
          <w:sz w:val="24"/>
        </w:rPr>
        <w:t xml:space="preserve"> Megkérdezi, hogy</w:t>
      </w:r>
      <w:r>
        <w:rPr>
          <w:rFonts w:ascii="Times New Roman" w:hAnsi="Times New Roman"/>
          <w:b w:val="0"/>
          <w:sz w:val="24"/>
        </w:rPr>
        <w:t xml:space="preserve"> </w:t>
      </w:r>
      <w:r w:rsidR="00E2759F">
        <w:rPr>
          <w:rFonts w:ascii="Times New Roman" w:hAnsi="Times New Roman"/>
          <w:b w:val="0"/>
          <w:sz w:val="24"/>
        </w:rPr>
        <w:t>a</w:t>
      </w:r>
      <w:r w:rsidR="00E731A0">
        <w:rPr>
          <w:rFonts w:ascii="Times New Roman" w:hAnsi="Times New Roman"/>
          <w:b w:val="0"/>
          <w:sz w:val="24"/>
        </w:rPr>
        <w:t xml:space="preserve"> </w:t>
      </w:r>
      <w:r w:rsidR="00830776">
        <w:rPr>
          <w:rFonts w:ascii="Times New Roman" w:hAnsi="Times New Roman"/>
          <w:b w:val="0"/>
          <w:sz w:val="24"/>
        </w:rPr>
        <w:t>2018-as évre vonatkozó</w:t>
      </w:r>
      <w:r w:rsidR="00E2759F">
        <w:rPr>
          <w:rFonts w:ascii="Times New Roman" w:hAnsi="Times New Roman"/>
          <w:b w:val="0"/>
          <w:sz w:val="24"/>
        </w:rPr>
        <w:t xml:space="preserve"> kiemelt feladatoknál a szabálysértési őrizet jogintézménye mit takar, illetve a differenciált szabálysértési elbírálói gyakorlat biztosítása mit jelent?</w:t>
      </w:r>
    </w:p>
    <w:p w:rsidR="00E2759F" w:rsidRDefault="00E2759F" w:rsidP="00907C86">
      <w:pPr>
        <w:jc w:val="both"/>
        <w:rPr>
          <w:rFonts w:ascii="Times New Roman" w:hAnsi="Times New Roman"/>
          <w:b w:val="0"/>
          <w:sz w:val="24"/>
        </w:rPr>
      </w:pPr>
    </w:p>
    <w:p w:rsidR="00E2759F" w:rsidRDefault="00E2759F" w:rsidP="00907C86">
      <w:pPr>
        <w:jc w:val="both"/>
        <w:rPr>
          <w:rFonts w:ascii="Times New Roman" w:hAnsi="Times New Roman"/>
          <w:b w:val="0"/>
          <w:sz w:val="24"/>
        </w:rPr>
      </w:pPr>
      <w:r w:rsidRPr="00794C55">
        <w:rPr>
          <w:rFonts w:ascii="Times New Roman" w:hAnsi="Times New Roman"/>
          <w:sz w:val="24"/>
          <w:u w:val="single"/>
        </w:rPr>
        <w:t>Dr. Vincze István r.</w:t>
      </w:r>
      <w:r>
        <w:rPr>
          <w:rFonts w:ascii="Times New Roman" w:hAnsi="Times New Roman"/>
          <w:sz w:val="24"/>
          <w:u w:val="single"/>
        </w:rPr>
        <w:t xml:space="preserve"> </w:t>
      </w:r>
      <w:r w:rsidRPr="00794C55">
        <w:rPr>
          <w:rFonts w:ascii="Times New Roman" w:hAnsi="Times New Roman"/>
          <w:sz w:val="24"/>
          <w:u w:val="single"/>
        </w:rPr>
        <w:t>alezredes:</w:t>
      </w:r>
      <w:r>
        <w:rPr>
          <w:rFonts w:ascii="Times New Roman" w:hAnsi="Times New Roman"/>
          <w:sz w:val="24"/>
          <w:u w:val="single"/>
        </w:rPr>
        <w:t xml:space="preserve"> </w:t>
      </w:r>
      <w:r>
        <w:rPr>
          <w:rFonts w:ascii="Times New Roman" w:hAnsi="Times New Roman"/>
          <w:b w:val="0"/>
          <w:sz w:val="24"/>
        </w:rPr>
        <w:t>Válaszában elmondja, hogy a kisebb kárérték</w:t>
      </w:r>
      <w:r w:rsidR="00FE614D">
        <w:rPr>
          <w:rFonts w:ascii="Times New Roman" w:hAnsi="Times New Roman"/>
          <w:b w:val="0"/>
          <w:sz w:val="24"/>
        </w:rPr>
        <w:t>, amelynek a határértéke 50</w:t>
      </w:r>
      <w:r w:rsidR="00F533DC">
        <w:rPr>
          <w:rFonts w:ascii="Times New Roman" w:hAnsi="Times New Roman"/>
          <w:b w:val="0"/>
          <w:sz w:val="24"/>
        </w:rPr>
        <w:t xml:space="preserve"> </w:t>
      </w:r>
      <w:r w:rsidR="00FE614D">
        <w:rPr>
          <w:rFonts w:ascii="Times New Roman" w:hAnsi="Times New Roman"/>
          <w:b w:val="0"/>
          <w:sz w:val="24"/>
        </w:rPr>
        <w:t>ezer forint</w:t>
      </w:r>
      <w:r w:rsidR="00F533DC">
        <w:rPr>
          <w:rFonts w:ascii="Times New Roman" w:hAnsi="Times New Roman"/>
          <w:b w:val="0"/>
          <w:sz w:val="24"/>
        </w:rPr>
        <w:t>, az</w:t>
      </w:r>
      <w:r w:rsidR="00FE614D">
        <w:rPr>
          <w:rFonts w:ascii="Times New Roman" w:hAnsi="Times New Roman"/>
          <w:b w:val="0"/>
          <w:sz w:val="24"/>
        </w:rPr>
        <w:t xml:space="preserve"> szabálysértésnek minősül, 50</w:t>
      </w:r>
      <w:r w:rsidR="00F533DC">
        <w:rPr>
          <w:rFonts w:ascii="Times New Roman" w:hAnsi="Times New Roman"/>
          <w:b w:val="0"/>
          <w:sz w:val="24"/>
        </w:rPr>
        <w:t xml:space="preserve"> </w:t>
      </w:r>
      <w:r w:rsidR="00FE614D">
        <w:rPr>
          <w:rFonts w:ascii="Times New Roman" w:hAnsi="Times New Roman"/>
          <w:b w:val="0"/>
          <w:sz w:val="24"/>
        </w:rPr>
        <w:t>ezer forint felett pedig bűncselekmény. Amennyiben 48 órán belül tetten érik az elkövetőt, lehetőség van 72 órára őrizetbe venni és gyorsított eljárásban bíróság elé állítani. Törvény szabályozza azt, hogy kiket nem lehet őrizetbe venni.</w:t>
      </w:r>
    </w:p>
    <w:p w:rsidR="00FE614D" w:rsidRDefault="00FE614D" w:rsidP="00907C86">
      <w:pPr>
        <w:jc w:val="both"/>
        <w:rPr>
          <w:rFonts w:ascii="Times New Roman" w:hAnsi="Times New Roman"/>
          <w:b w:val="0"/>
          <w:sz w:val="24"/>
        </w:rPr>
      </w:pPr>
      <w:r>
        <w:rPr>
          <w:rFonts w:ascii="Times New Roman" w:hAnsi="Times New Roman"/>
          <w:b w:val="0"/>
          <w:sz w:val="24"/>
        </w:rPr>
        <w:t>A szabálysértési elbírálói gyakorlat</w:t>
      </w:r>
      <w:r w:rsidR="00F533DC">
        <w:rPr>
          <w:rFonts w:ascii="Times New Roman" w:hAnsi="Times New Roman"/>
          <w:b w:val="0"/>
          <w:sz w:val="24"/>
        </w:rPr>
        <w:t>ot</w:t>
      </w:r>
      <w:r>
        <w:rPr>
          <w:rFonts w:ascii="Times New Roman" w:hAnsi="Times New Roman"/>
          <w:b w:val="0"/>
          <w:sz w:val="24"/>
        </w:rPr>
        <w:t xml:space="preserve"> a szabálysértési feljelentéseknél</w:t>
      </w:r>
      <w:r w:rsidR="00F533DC">
        <w:rPr>
          <w:rFonts w:ascii="Times New Roman" w:hAnsi="Times New Roman"/>
          <w:b w:val="0"/>
          <w:sz w:val="24"/>
        </w:rPr>
        <w:t xml:space="preserve"> –</w:t>
      </w:r>
      <w:r w:rsidR="00604315">
        <w:rPr>
          <w:rFonts w:ascii="Times New Roman" w:hAnsi="Times New Roman"/>
          <w:b w:val="0"/>
          <w:sz w:val="24"/>
        </w:rPr>
        <w:t xml:space="preserve"> </w:t>
      </w:r>
      <w:r>
        <w:rPr>
          <w:rFonts w:ascii="Times New Roman" w:hAnsi="Times New Roman"/>
          <w:b w:val="0"/>
          <w:sz w:val="24"/>
        </w:rPr>
        <w:t>ezek általában közlekedésiek</w:t>
      </w:r>
      <w:r w:rsidR="00F533DC">
        <w:rPr>
          <w:rFonts w:ascii="Times New Roman" w:hAnsi="Times New Roman"/>
          <w:b w:val="0"/>
          <w:sz w:val="24"/>
        </w:rPr>
        <w:t xml:space="preserve"> –</w:t>
      </w:r>
      <w:r>
        <w:rPr>
          <w:rFonts w:ascii="Times New Roman" w:hAnsi="Times New Roman"/>
          <w:b w:val="0"/>
          <w:sz w:val="24"/>
        </w:rPr>
        <w:t xml:space="preserve"> alkalmazzák a kollégái.</w:t>
      </w:r>
      <w:r w:rsidR="00604315">
        <w:rPr>
          <w:rFonts w:ascii="Times New Roman" w:hAnsi="Times New Roman"/>
          <w:b w:val="0"/>
          <w:sz w:val="24"/>
        </w:rPr>
        <w:t xml:space="preserve"> Elbírálhatják, </w:t>
      </w:r>
      <w:r w:rsidR="00F533DC">
        <w:rPr>
          <w:rFonts w:ascii="Times New Roman" w:hAnsi="Times New Roman"/>
          <w:b w:val="0"/>
          <w:sz w:val="24"/>
        </w:rPr>
        <w:t xml:space="preserve">mérlegelhetik, </w:t>
      </w:r>
      <w:r w:rsidR="00604315">
        <w:rPr>
          <w:rFonts w:ascii="Times New Roman" w:hAnsi="Times New Roman"/>
          <w:b w:val="0"/>
          <w:sz w:val="24"/>
        </w:rPr>
        <w:t>hogy milyen bírságot szab</w:t>
      </w:r>
      <w:r w:rsidR="00F533DC">
        <w:rPr>
          <w:rFonts w:ascii="Times New Roman" w:hAnsi="Times New Roman"/>
          <w:b w:val="0"/>
          <w:sz w:val="24"/>
        </w:rPr>
        <w:t>nak</w:t>
      </w:r>
      <w:r w:rsidR="00604315">
        <w:rPr>
          <w:rFonts w:ascii="Times New Roman" w:hAnsi="Times New Roman"/>
          <w:b w:val="0"/>
          <w:sz w:val="24"/>
        </w:rPr>
        <w:t xml:space="preserve"> ki. A kiemelt szabályszegések azok, amelyek a legtöbb közlekedési balesetet okozzák</w:t>
      </w:r>
      <w:r w:rsidR="00F533DC">
        <w:rPr>
          <w:rFonts w:ascii="Times New Roman" w:hAnsi="Times New Roman"/>
          <w:b w:val="0"/>
          <w:sz w:val="24"/>
        </w:rPr>
        <w:t>,</w:t>
      </w:r>
      <w:r w:rsidR="00604315">
        <w:rPr>
          <w:rFonts w:ascii="Times New Roman" w:hAnsi="Times New Roman"/>
          <w:b w:val="0"/>
          <w:sz w:val="24"/>
        </w:rPr>
        <w:t xml:space="preserve"> és az ezek miatti feljelentések szigorúbban bírálandók el. Ezt jelenti az elbírálói gyakorlat.</w:t>
      </w:r>
    </w:p>
    <w:p w:rsidR="00604315" w:rsidRDefault="00604315" w:rsidP="00907C86">
      <w:pPr>
        <w:jc w:val="both"/>
        <w:rPr>
          <w:rFonts w:ascii="Times New Roman" w:hAnsi="Times New Roman"/>
          <w:b w:val="0"/>
          <w:sz w:val="24"/>
        </w:rPr>
      </w:pPr>
    </w:p>
    <w:p w:rsidR="00604315" w:rsidRDefault="00604315" w:rsidP="00907C86">
      <w:pPr>
        <w:jc w:val="both"/>
        <w:rPr>
          <w:rFonts w:ascii="Times New Roman" w:hAnsi="Times New Roman"/>
          <w:b w:val="0"/>
          <w:sz w:val="24"/>
        </w:rPr>
      </w:pPr>
      <w:r w:rsidRPr="00604315">
        <w:rPr>
          <w:rFonts w:ascii="Times New Roman" w:hAnsi="Times New Roman"/>
          <w:sz w:val="24"/>
          <w:u w:val="single"/>
        </w:rPr>
        <w:t>Dobos Lászlóné alpolgármester:</w:t>
      </w:r>
      <w:r w:rsidRPr="00604315">
        <w:rPr>
          <w:rFonts w:ascii="Times New Roman" w:hAnsi="Times New Roman"/>
          <w:sz w:val="24"/>
        </w:rPr>
        <w:t xml:space="preserve"> </w:t>
      </w:r>
      <w:r>
        <w:rPr>
          <w:rFonts w:ascii="Times New Roman" w:hAnsi="Times New Roman"/>
          <w:b w:val="0"/>
          <w:sz w:val="24"/>
        </w:rPr>
        <w:t>Hozzászólásában elmondja, hogy a közbiztonság javulásához véleménye szerint az is hozzájárul, hogy a közmunka programban el tudtak helyezkedni</w:t>
      </w:r>
      <w:r w:rsidR="00F533DC">
        <w:rPr>
          <w:rFonts w:ascii="Times New Roman" w:hAnsi="Times New Roman"/>
          <w:b w:val="0"/>
          <w:sz w:val="24"/>
        </w:rPr>
        <w:t>,</w:t>
      </w:r>
      <w:r>
        <w:rPr>
          <w:rFonts w:ascii="Times New Roman" w:hAnsi="Times New Roman"/>
          <w:b w:val="0"/>
          <w:sz w:val="24"/>
        </w:rPr>
        <w:t xml:space="preserve"> és van havi jövedelmük azoknak az embereknek, akik azelőtt esetleg bűncselekményből szerezték meg azt. </w:t>
      </w:r>
    </w:p>
    <w:p w:rsidR="00CB54D2" w:rsidRDefault="00CB54D2" w:rsidP="00907C86">
      <w:pPr>
        <w:jc w:val="both"/>
        <w:rPr>
          <w:rFonts w:ascii="Times New Roman" w:hAnsi="Times New Roman"/>
          <w:b w:val="0"/>
          <w:sz w:val="24"/>
        </w:rPr>
      </w:pPr>
    </w:p>
    <w:p w:rsidR="00CB54D2" w:rsidRPr="00CB54D2" w:rsidRDefault="00CB54D2" w:rsidP="00907C86">
      <w:pPr>
        <w:jc w:val="both"/>
        <w:rPr>
          <w:rFonts w:ascii="Times New Roman" w:hAnsi="Times New Roman"/>
          <w:b w:val="0"/>
          <w:sz w:val="24"/>
        </w:rPr>
      </w:pPr>
      <w:r w:rsidRPr="00CB54D2">
        <w:rPr>
          <w:rFonts w:ascii="Times New Roman" w:hAnsi="Times New Roman"/>
          <w:sz w:val="24"/>
          <w:u w:val="single"/>
        </w:rPr>
        <w:t>Mikó Zoltán polgármester:</w:t>
      </w:r>
      <w:r>
        <w:rPr>
          <w:rFonts w:ascii="Times New Roman" w:hAnsi="Times New Roman"/>
          <w:b w:val="0"/>
          <w:sz w:val="24"/>
        </w:rPr>
        <w:t xml:space="preserve"> Véleménye szerint is sokat javult a község közbiztonsága a 2011 óta fennálló közmunkaprogramnak köszönhetően. Nem csak ez az egyetlen visszatartó erő, hanem a térfigyelő kamerák jelenléte, a polgárőrség aktív munkája is nagyban hozzájárul a lakosság biztonságérzetéhez.</w:t>
      </w:r>
    </w:p>
    <w:p w:rsidR="003916EB" w:rsidRDefault="003916EB" w:rsidP="00CB54D2">
      <w:pPr>
        <w:jc w:val="both"/>
        <w:rPr>
          <w:rFonts w:ascii="Times New Roman" w:eastAsia="Times New Roman" w:hAnsi="Times New Roman"/>
          <w:bCs w:val="0"/>
          <w:color w:val="auto"/>
          <w:sz w:val="24"/>
        </w:rPr>
      </w:pPr>
    </w:p>
    <w:p w:rsidR="00CB54D2" w:rsidRPr="004B7B1A" w:rsidRDefault="00CB54D2" w:rsidP="00CB54D2">
      <w:pPr>
        <w:jc w:val="both"/>
        <w:rPr>
          <w:rFonts w:ascii="Times New Roman" w:eastAsia="Times New Roman" w:hAnsi="Times New Roman"/>
          <w:bCs w:val="0"/>
          <w:color w:val="auto"/>
          <w:sz w:val="24"/>
        </w:rPr>
      </w:pPr>
      <w:r w:rsidRPr="004B7B1A">
        <w:rPr>
          <w:rFonts w:ascii="Times New Roman" w:eastAsia="Times New Roman" w:hAnsi="Times New Roman"/>
          <w:bCs w:val="0"/>
          <w:color w:val="auto"/>
          <w:sz w:val="24"/>
        </w:rPr>
        <w:t>Képviselő részéről</w:t>
      </w:r>
      <w:r>
        <w:rPr>
          <w:rFonts w:ascii="Times New Roman" w:eastAsia="Times New Roman" w:hAnsi="Times New Roman"/>
          <w:bCs w:val="0"/>
          <w:color w:val="auto"/>
          <w:sz w:val="24"/>
        </w:rPr>
        <w:t xml:space="preserve"> több</w:t>
      </w:r>
      <w:r w:rsidRPr="004B7B1A">
        <w:rPr>
          <w:rFonts w:ascii="Times New Roman" w:eastAsia="Times New Roman" w:hAnsi="Times New Roman"/>
          <w:bCs w:val="0"/>
          <w:color w:val="auto"/>
          <w:sz w:val="24"/>
        </w:rPr>
        <w:t xml:space="preserve"> kérdés, hozzászólás nem hangzott el.</w:t>
      </w:r>
    </w:p>
    <w:p w:rsidR="00CB54D2" w:rsidRDefault="00CB54D2" w:rsidP="00CB54D2">
      <w:pPr>
        <w:jc w:val="both"/>
        <w:rPr>
          <w:rFonts w:ascii="Times New Roman" w:eastAsia="Times New Roman" w:hAnsi="Times New Roman"/>
          <w:b w:val="0"/>
          <w:bCs w:val="0"/>
          <w:color w:val="auto"/>
          <w:sz w:val="24"/>
        </w:rPr>
      </w:pPr>
      <w:r w:rsidRPr="004B7B1A">
        <w:rPr>
          <w:rFonts w:ascii="Times New Roman" w:eastAsia="Times New Roman" w:hAnsi="Times New Roman"/>
          <w:bCs w:val="0"/>
          <w:color w:val="auto"/>
          <w:sz w:val="24"/>
          <w:u w:val="single"/>
        </w:rPr>
        <w:lastRenderedPageBreak/>
        <w:t>Mikó Zoltán polgármester:</w:t>
      </w:r>
      <w:r w:rsidRPr="004B7B1A">
        <w:rPr>
          <w:rFonts w:ascii="Times New Roman" w:eastAsia="Times New Roman" w:hAnsi="Times New Roman"/>
          <w:bCs w:val="0"/>
          <w:color w:val="auto"/>
          <w:sz w:val="24"/>
        </w:rPr>
        <w:t xml:space="preserve"> </w:t>
      </w:r>
      <w:r w:rsidRPr="004B7B1A">
        <w:rPr>
          <w:rFonts w:ascii="Times New Roman" w:eastAsia="Times New Roman" w:hAnsi="Times New Roman"/>
          <w:b w:val="0"/>
          <w:bCs w:val="0"/>
          <w:color w:val="auto"/>
          <w:sz w:val="24"/>
        </w:rPr>
        <w:t xml:space="preserve">Szavazásra bocsátja az előterjesztés határozati javaslatát. Felkéri a képviselő-testületet, hogy aki egyetért a </w:t>
      </w:r>
      <w:r w:rsidRPr="00FC4960">
        <w:rPr>
          <w:rFonts w:ascii="Times New Roman" w:eastAsia="Times New Roman" w:hAnsi="Times New Roman"/>
          <w:b w:val="0"/>
          <w:bCs w:val="0"/>
          <w:color w:val="auto"/>
          <w:sz w:val="24"/>
        </w:rPr>
        <w:t>rendőrség 2017. évi munkájáról</w:t>
      </w:r>
      <w:r w:rsidRPr="004B7B1A">
        <w:rPr>
          <w:rFonts w:ascii="Times New Roman" w:eastAsia="Times New Roman" w:hAnsi="Times New Roman"/>
          <w:b w:val="0"/>
          <w:bCs w:val="0"/>
          <w:color w:val="auto"/>
          <w:sz w:val="24"/>
        </w:rPr>
        <w:t xml:space="preserve"> szóló</w:t>
      </w:r>
      <w:r>
        <w:rPr>
          <w:rFonts w:ascii="Times New Roman" w:eastAsia="Times New Roman" w:hAnsi="Times New Roman"/>
          <w:b w:val="0"/>
          <w:bCs w:val="0"/>
          <w:color w:val="auto"/>
          <w:sz w:val="24"/>
        </w:rPr>
        <w:t xml:space="preserve"> beszámolóval</w:t>
      </w:r>
      <w:r w:rsidRPr="004B7B1A">
        <w:rPr>
          <w:rFonts w:ascii="Times New Roman" w:eastAsia="Times New Roman" w:hAnsi="Times New Roman"/>
          <w:b w:val="0"/>
          <w:bCs w:val="0"/>
          <w:color w:val="auto"/>
          <w:sz w:val="24"/>
        </w:rPr>
        <w:t>, kézfelnyújtással szavazzon:</w:t>
      </w:r>
    </w:p>
    <w:p w:rsidR="00CB54D2" w:rsidRDefault="00CB54D2" w:rsidP="00CB54D2">
      <w:pPr>
        <w:jc w:val="both"/>
        <w:rPr>
          <w:rFonts w:ascii="Times New Roman" w:eastAsia="Times New Roman" w:hAnsi="Times New Roman"/>
          <w:b w:val="0"/>
          <w:bCs w:val="0"/>
          <w:color w:val="auto"/>
          <w:sz w:val="24"/>
        </w:rPr>
      </w:pPr>
    </w:p>
    <w:p w:rsidR="00CB54D2" w:rsidRPr="004B7B1A" w:rsidRDefault="00CB54D2" w:rsidP="00CB54D2">
      <w:pPr>
        <w:jc w:val="both"/>
        <w:rPr>
          <w:rFonts w:ascii="Times New Roman" w:eastAsia="Times New Roman" w:hAnsi="Times New Roman"/>
          <w:bCs w:val="0"/>
          <w:i/>
          <w:color w:val="auto"/>
          <w:sz w:val="24"/>
        </w:rPr>
      </w:pPr>
      <w:r w:rsidRPr="004B7B1A">
        <w:rPr>
          <w:rFonts w:ascii="Times New Roman" w:eastAsia="Times New Roman" w:hAnsi="Times New Roman"/>
          <w:bCs w:val="0"/>
          <w:i/>
          <w:color w:val="auto"/>
          <w:sz w:val="24"/>
        </w:rPr>
        <w:t xml:space="preserve">A képviselő-testület a </w:t>
      </w:r>
      <w:r w:rsidRPr="00CB54D2">
        <w:rPr>
          <w:rFonts w:ascii="Times New Roman" w:eastAsia="Times New Roman" w:hAnsi="Times New Roman"/>
          <w:bCs w:val="0"/>
          <w:i/>
          <w:color w:val="auto"/>
          <w:sz w:val="24"/>
        </w:rPr>
        <w:t xml:space="preserve">rendőrség 2017. évi munkájáról </w:t>
      </w:r>
      <w:r w:rsidRPr="004B7B1A">
        <w:rPr>
          <w:rFonts w:ascii="Times New Roman" w:eastAsia="Times New Roman" w:hAnsi="Times New Roman"/>
          <w:bCs w:val="0"/>
          <w:i/>
          <w:color w:val="auto"/>
          <w:sz w:val="24"/>
        </w:rPr>
        <w:t xml:space="preserve">szóló </w:t>
      </w:r>
      <w:r>
        <w:rPr>
          <w:rFonts w:ascii="Times New Roman" w:eastAsia="Times New Roman" w:hAnsi="Times New Roman"/>
          <w:bCs w:val="0"/>
          <w:i/>
          <w:color w:val="auto"/>
          <w:sz w:val="24"/>
        </w:rPr>
        <w:t>beszámolót</w:t>
      </w:r>
      <w:r w:rsidRPr="004B7B1A">
        <w:rPr>
          <w:rFonts w:ascii="Times New Roman" w:eastAsia="Times New Roman" w:hAnsi="Times New Roman"/>
          <w:bCs w:val="0"/>
          <w:i/>
          <w:color w:val="auto"/>
          <w:sz w:val="24"/>
        </w:rPr>
        <w:t xml:space="preserve">, </w:t>
      </w:r>
      <w:r>
        <w:rPr>
          <w:rFonts w:ascii="Times New Roman" w:eastAsia="Times New Roman" w:hAnsi="Times New Roman"/>
          <w:bCs w:val="0"/>
          <w:i/>
          <w:color w:val="auto"/>
          <w:sz w:val="24"/>
        </w:rPr>
        <w:t>3</w:t>
      </w:r>
      <w:r w:rsidRPr="004B7B1A">
        <w:rPr>
          <w:rFonts w:ascii="Times New Roman" w:eastAsia="Times New Roman" w:hAnsi="Times New Roman"/>
          <w:bCs w:val="0"/>
          <w:i/>
          <w:color w:val="auto"/>
          <w:sz w:val="24"/>
        </w:rPr>
        <w:t xml:space="preserve"> igen szavazattal elfogadta (a szavazásban </w:t>
      </w:r>
      <w:r>
        <w:rPr>
          <w:rFonts w:ascii="Times New Roman" w:eastAsia="Times New Roman" w:hAnsi="Times New Roman"/>
          <w:bCs w:val="0"/>
          <w:i/>
          <w:color w:val="auto"/>
          <w:sz w:val="24"/>
        </w:rPr>
        <w:t>3</w:t>
      </w:r>
      <w:r w:rsidRPr="004B7B1A">
        <w:rPr>
          <w:rFonts w:ascii="Times New Roman" w:eastAsia="Times New Roman" w:hAnsi="Times New Roman"/>
          <w:bCs w:val="0"/>
          <w:i/>
          <w:color w:val="auto"/>
          <w:sz w:val="24"/>
        </w:rPr>
        <w:t xml:space="preserve"> fő vett részt) és az alábbi határozatot hozta:</w:t>
      </w:r>
    </w:p>
    <w:p w:rsidR="00CB54D2" w:rsidRDefault="00CB54D2" w:rsidP="00907C86">
      <w:pPr>
        <w:jc w:val="both"/>
        <w:rPr>
          <w:rFonts w:ascii="Times New Roman" w:hAnsi="Times New Roman"/>
          <w:b w:val="0"/>
          <w:sz w:val="24"/>
        </w:rPr>
      </w:pPr>
    </w:p>
    <w:p w:rsidR="00442DAF" w:rsidRPr="00442DAF" w:rsidRDefault="00442DAF" w:rsidP="00442DAF">
      <w:pPr>
        <w:jc w:val="center"/>
        <w:rPr>
          <w:rFonts w:ascii="Times New Roman" w:hAnsi="Times New Roman"/>
          <w:smallCaps/>
          <w:color w:val="auto"/>
          <w:sz w:val="24"/>
          <w:szCs w:val="22"/>
          <w:lang w:eastAsia="en-US"/>
        </w:rPr>
      </w:pPr>
      <w:r w:rsidRPr="00442DAF">
        <w:rPr>
          <w:rFonts w:ascii="Times New Roman" w:hAnsi="Times New Roman"/>
          <w:smallCaps/>
          <w:color w:val="auto"/>
          <w:sz w:val="24"/>
          <w:szCs w:val="22"/>
          <w:lang w:eastAsia="en-US"/>
        </w:rPr>
        <w:t xml:space="preserve">Tiszagyulaháza Községi Önkormányzat </w:t>
      </w:r>
    </w:p>
    <w:p w:rsidR="00442DAF" w:rsidRPr="00442DAF" w:rsidRDefault="00442DAF" w:rsidP="00442DAF">
      <w:pPr>
        <w:jc w:val="center"/>
        <w:rPr>
          <w:rFonts w:ascii="Times New Roman" w:hAnsi="Times New Roman"/>
          <w:smallCaps/>
          <w:color w:val="auto"/>
          <w:sz w:val="24"/>
          <w:szCs w:val="22"/>
          <w:lang w:eastAsia="en-US"/>
        </w:rPr>
      </w:pPr>
      <w:r w:rsidRPr="00442DAF">
        <w:rPr>
          <w:rFonts w:ascii="Times New Roman" w:hAnsi="Times New Roman"/>
          <w:smallCaps/>
          <w:color w:val="auto"/>
          <w:sz w:val="24"/>
          <w:szCs w:val="22"/>
          <w:lang w:eastAsia="en-US"/>
        </w:rPr>
        <w:t xml:space="preserve">Képviselő-testületének </w:t>
      </w:r>
    </w:p>
    <w:p w:rsidR="00442DAF" w:rsidRPr="00442DAF" w:rsidRDefault="00442DAF" w:rsidP="00442DAF">
      <w:pPr>
        <w:jc w:val="center"/>
        <w:rPr>
          <w:rFonts w:ascii="Times New Roman" w:eastAsia="Times New Roman" w:hAnsi="Times New Roman"/>
          <w:bCs w:val="0"/>
          <w:color w:val="auto"/>
          <w:sz w:val="24"/>
          <w:u w:val="single"/>
        </w:rPr>
      </w:pPr>
      <w:r w:rsidRPr="00442DAF">
        <w:rPr>
          <w:rFonts w:ascii="Times New Roman" w:eastAsia="Times New Roman" w:hAnsi="Times New Roman"/>
          <w:bCs w:val="0"/>
          <w:color w:val="auto"/>
          <w:sz w:val="24"/>
          <w:u w:val="single"/>
        </w:rPr>
        <w:t>13/2018. (IV. 24.) számú határozata</w:t>
      </w:r>
    </w:p>
    <w:p w:rsidR="00442DAF" w:rsidRPr="00442DAF" w:rsidRDefault="00442DAF" w:rsidP="00442DAF">
      <w:pPr>
        <w:jc w:val="both"/>
        <w:rPr>
          <w:rFonts w:ascii="Times New Roman" w:eastAsia="Times New Roman" w:hAnsi="Times New Roman"/>
          <w:b w:val="0"/>
          <w:bCs w:val="0"/>
          <w:color w:val="auto"/>
          <w:sz w:val="24"/>
        </w:rPr>
      </w:pPr>
    </w:p>
    <w:p w:rsidR="00442DAF" w:rsidRPr="00442DAF" w:rsidRDefault="00442DAF" w:rsidP="00442DAF">
      <w:pPr>
        <w:jc w:val="center"/>
        <w:rPr>
          <w:rFonts w:ascii="Times New Roman" w:eastAsia="Times New Roman" w:hAnsi="Times New Roman"/>
          <w:bCs w:val="0"/>
          <w:color w:val="auto"/>
          <w:sz w:val="24"/>
        </w:rPr>
      </w:pPr>
      <w:r w:rsidRPr="00442DAF">
        <w:rPr>
          <w:rFonts w:ascii="Times New Roman" w:eastAsia="Times New Roman" w:hAnsi="Times New Roman"/>
          <w:color w:val="auto"/>
          <w:kern w:val="1"/>
          <w:sz w:val="24"/>
          <w:lang w:eastAsia="ar-SA"/>
        </w:rPr>
        <w:t>Tiszagyulaháza község közbiztonsági helyzetéről szóló beszámoló elfogadásáról</w:t>
      </w:r>
    </w:p>
    <w:p w:rsidR="00442DAF" w:rsidRPr="00442DAF" w:rsidRDefault="00442DAF" w:rsidP="00442DAF">
      <w:pPr>
        <w:jc w:val="both"/>
        <w:rPr>
          <w:rFonts w:ascii="Times New Roman" w:eastAsia="Times New Roman" w:hAnsi="Times New Roman"/>
          <w:b w:val="0"/>
          <w:bCs w:val="0"/>
          <w:color w:val="auto"/>
          <w:sz w:val="24"/>
        </w:rPr>
      </w:pPr>
    </w:p>
    <w:p w:rsidR="00442DAF" w:rsidRPr="00442DAF" w:rsidRDefault="00442DAF" w:rsidP="00442DAF">
      <w:pPr>
        <w:jc w:val="both"/>
        <w:rPr>
          <w:rFonts w:ascii="Times New Roman" w:hAnsi="Times New Roman"/>
          <w:color w:val="auto"/>
          <w:sz w:val="24"/>
          <w:lang w:eastAsia="en-US"/>
        </w:rPr>
      </w:pPr>
      <w:r w:rsidRPr="00442DAF">
        <w:rPr>
          <w:rFonts w:ascii="Times New Roman" w:eastAsia="Times New Roman" w:hAnsi="Times New Roman"/>
          <w:b w:val="0"/>
          <w:bCs w:val="0"/>
          <w:color w:val="auto"/>
          <w:sz w:val="24"/>
        </w:rPr>
        <w:t>Tiszagyulaháza Község Önkormányzatának Képviselő-testülete Dr. Vincze István r. alezredes</w:t>
      </w:r>
      <w:r w:rsidR="00F533DC">
        <w:rPr>
          <w:rFonts w:ascii="Times New Roman" w:eastAsia="Times New Roman" w:hAnsi="Times New Roman"/>
          <w:b w:val="0"/>
          <w:bCs w:val="0"/>
          <w:color w:val="auto"/>
          <w:sz w:val="24"/>
        </w:rPr>
        <w:t>,</w:t>
      </w:r>
      <w:r w:rsidRPr="00442DAF">
        <w:rPr>
          <w:rFonts w:ascii="Times New Roman" w:eastAsia="Times New Roman" w:hAnsi="Times New Roman"/>
          <w:b w:val="0"/>
          <w:bCs w:val="0"/>
          <w:color w:val="auto"/>
          <w:sz w:val="24"/>
        </w:rPr>
        <w:t xml:space="preserve"> rendőrségi tanácsosnak, Hajdúnánás Városi Rendőrkapitányság (4080 Hajdúnánás, Dorogi u. 78. szám) kapitányságvezetőjének a Rendőrségről szóló 1994. évi </w:t>
      </w:r>
      <w:r w:rsidRPr="00442DAF">
        <w:rPr>
          <w:rFonts w:ascii="Times New Roman" w:hAnsi="Times New Roman"/>
          <w:b w:val="0"/>
          <w:color w:val="auto"/>
          <w:sz w:val="24"/>
          <w:lang w:eastAsia="en-US"/>
        </w:rPr>
        <w:t>XXXIV. törvény 8.§ (4) bekezdése alapján</w:t>
      </w:r>
      <w:r w:rsidRPr="00442DAF">
        <w:rPr>
          <w:rFonts w:ascii="Times New Roman" w:hAnsi="Times New Roman"/>
          <w:color w:val="auto"/>
          <w:sz w:val="22"/>
          <w:szCs w:val="22"/>
          <w:lang w:eastAsia="en-US"/>
        </w:rPr>
        <w:t xml:space="preserve"> </w:t>
      </w:r>
      <w:r w:rsidRPr="00442DAF">
        <w:rPr>
          <w:rFonts w:ascii="Times New Roman" w:eastAsia="Times New Roman" w:hAnsi="Times New Roman"/>
          <w:b w:val="0"/>
          <w:bCs w:val="0"/>
          <w:color w:val="auto"/>
          <w:sz w:val="24"/>
        </w:rPr>
        <w:t>Tiszagyulaháza közbiztonságának 2017. évi helyzetéről, a közbiztonság érdekében tett intézkedésekről, és az ezzel kapcsolatos feladatokról készült beszámolóját elfogadja.</w:t>
      </w:r>
    </w:p>
    <w:p w:rsidR="00442DAF" w:rsidRPr="00442DAF" w:rsidRDefault="00442DAF" w:rsidP="00442DAF">
      <w:pPr>
        <w:jc w:val="both"/>
        <w:rPr>
          <w:rFonts w:ascii="Times New Roman" w:hAnsi="Times New Roman"/>
          <w:color w:val="auto"/>
          <w:sz w:val="24"/>
          <w:lang w:eastAsia="en-US"/>
        </w:rPr>
      </w:pPr>
    </w:p>
    <w:p w:rsidR="003E348C" w:rsidRPr="00442DAF" w:rsidRDefault="00442DAF" w:rsidP="003E348C">
      <w:pPr>
        <w:spacing w:line="240" w:lineRule="atLeast"/>
        <w:jc w:val="both"/>
        <w:rPr>
          <w:rFonts w:ascii="Times New Roman" w:eastAsia="Times New Roman" w:hAnsi="Times New Roman"/>
          <w:b w:val="0"/>
          <w:bCs w:val="0"/>
          <w:color w:val="auto"/>
          <w:sz w:val="24"/>
        </w:rPr>
      </w:pPr>
      <w:proofErr w:type="gramStart"/>
      <w:r w:rsidRPr="003E348C">
        <w:rPr>
          <w:rFonts w:ascii="Times New Roman" w:eastAsia="Times New Roman" w:hAnsi="Times New Roman"/>
          <w:color w:val="auto"/>
          <w:sz w:val="24"/>
          <w:u w:val="single"/>
        </w:rPr>
        <w:t>Határidő</w:t>
      </w:r>
      <w:r w:rsidRPr="003E348C">
        <w:rPr>
          <w:rFonts w:ascii="Times New Roman" w:eastAsia="Times New Roman" w:hAnsi="Times New Roman"/>
          <w:b w:val="0"/>
          <w:bCs w:val="0"/>
          <w:color w:val="auto"/>
          <w:sz w:val="24"/>
          <w:u w:val="single"/>
        </w:rPr>
        <w:t>:</w:t>
      </w:r>
      <w:r w:rsidRPr="00442DAF">
        <w:rPr>
          <w:rFonts w:ascii="Times New Roman" w:eastAsia="Times New Roman" w:hAnsi="Times New Roman"/>
          <w:b w:val="0"/>
          <w:bCs w:val="0"/>
          <w:color w:val="auto"/>
          <w:sz w:val="24"/>
        </w:rPr>
        <w:t xml:space="preserve">  </w:t>
      </w:r>
      <w:r w:rsidRPr="00442DAF">
        <w:rPr>
          <w:rFonts w:ascii="Times New Roman" w:eastAsia="Times New Roman" w:hAnsi="Times New Roman"/>
          <w:b w:val="0"/>
          <w:bCs w:val="0"/>
          <w:color w:val="auto"/>
          <w:sz w:val="24"/>
        </w:rPr>
        <w:tab/>
      </w:r>
      <w:proofErr w:type="gramEnd"/>
      <w:r w:rsidRPr="00442DAF">
        <w:rPr>
          <w:rFonts w:ascii="Times New Roman" w:eastAsia="Times New Roman" w:hAnsi="Times New Roman"/>
          <w:b w:val="0"/>
          <w:bCs w:val="0"/>
          <w:color w:val="auto"/>
          <w:sz w:val="24"/>
        </w:rPr>
        <w:t>-</w:t>
      </w:r>
      <w:r w:rsidR="003E348C">
        <w:rPr>
          <w:rFonts w:ascii="Times New Roman" w:eastAsia="Times New Roman" w:hAnsi="Times New Roman"/>
          <w:b w:val="0"/>
          <w:bCs w:val="0"/>
          <w:color w:val="auto"/>
          <w:sz w:val="24"/>
        </w:rPr>
        <w:tab/>
      </w:r>
      <w:r w:rsidR="003E348C">
        <w:rPr>
          <w:rFonts w:ascii="Times New Roman" w:eastAsia="Times New Roman" w:hAnsi="Times New Roman"/>
          <w:b w:val="0"/>
          <w:bCs w:val="0"/>
          <w:color w:val="auto"/>
          <w:sz w:val="24"/>
        </w:rPr>
        <w:tab/>
      </w:r>
      <w:r w:rsidR="003E348C">
        <w:rPr>
          <w:rFonts w:ascii="Times New Roman" w:eastAsia="Times New Roman" w:hAnsi="Times New Roman"/>
          <w:b w:val="0"/>
          <w:bCs w:val="0"/>
          <w:color w:val="auto"/>
          <w:sz w:val="24"/>
        </w:rPr>
        <w:tab/>
      </w:r>
      <w:r w:rsidR="003E348C">
        <w:rPr>
          <w:rFonts w:ascii="Times New Roman" w:eastAsia="Times New Roman" w:hAnsi="Times New Roman"/>
          <w:b w:val="0"/>
          <w:bCs w:val="0"/>
          <w:color w:val="auto"/>
          <w:sz w:val="24"/>
        </w:rPr>
        <w:tab/>
      </w:r>
      <w:r w:rsidR="003E348C">
        <w:rPr>
          <w:rFonts w:ascii="Times New Roman" w:eastAsia="Times New Roman" w:hAnsi="Times New Roman"/>
          <w:b w:val="0"/>
          <w:bCs w:val="0"/>
          <w:color w:val="auto"/>
          <w:sz w:val="24"/>
        </w:rPr>
        <w:tab/>
      </w:r>
      <w:r w:rsidR="003E348C">
        <w:rPr>
          <w:rFonts w:ascii="Times New Roman" w:eastAsia="Times New Roman" w:hAnsi="Times New Roman"/>
          <w:b w:val="0"/>
          <w:bCs w:val="0"/>
          <w:color w:val="auto"/>
          <w:sz w:val="24"/>
        </w:rPr>
        <w:tab/>
      </w:r>
      <w:r w:rsidR="003E348C" w:rsidRPr="00442DAF">
        <w:rPr>
          <w:rFonts w:ascii="Times New Roman" w:eastAsia="Times New Roman" w:hAnsi="Times New Roman"/>
          <w:color w:val="auto"/>
          <w:sz w:val="24"/>
          <w:u w:val="single"/>
        </w:rPr>
        <w:t>Felelős</w:t>
      </w:r>
      <w:r w:rsidR="003E348C" w:rsidRPr="00442DAF">
        <w:rPr>
          <w:rFonts w:ascii="Times New Roman" w:eastAsia="Times New Roman" w:hAnsi="Times New Roman"/>
          <w:b w:val="0"/>
          <w:bCs w:val="0"/>
          <w:color w:val="auto"/>
          <w:sz w:val="24"/>
          <w:u w:val="single"/>
        </w:rPr>
        <w:t>:</w:t>
      </w:r>
      <w:r w:rsidR="003E348C" w:rsidRPr="003E348C">
        <w:rPr>
          <w:rFonts w:ascii="Times New Roman" w:eastAsia="Times New Roman" w:hAnsi="Times New Roman"/>
          <w:b w:val="0"/>
          <w:bCs w:val="0"/>
          <w:color w:val="auto"/>
          <w:sz w:val="24"/>
        </w:rPr>
        <w:t> </w:t>
      </w:r>
      <w:r w:rsidR="003E348C" w:rsidRPr="003E348C">
        <w:rPr>
          <w:rFonts w:ascii="Times New Roman" w:eastAsia="Times New Roman" w:hAnsi="Times New Roman"/>
          <w:b w:val="0"/>
          <w:bCs w:val="0"/>
          <w:color w:val="auto"/>
          <w:sz w:val="24"/>
        </w:rPr>
        <w:tab/>
        <w:t>-</w:t>
      </w:r>
    </w:p>
    <w:p w:rsidR="006B2096" w:rsidRDefault="006B2096" w:rsidP="00907C86">
      <w:pPr>
        <w:jc w:val="both"/>
        <w:rPr>
          <w:rFonts w:ascii="Times New Roman" w:hAnsi="Times New Roman"/>
          <w:b w:val="0"/>
          <w:sz w:val="24"/>
        </w:rPr>
      </w:pPr>
    </w:p>
    <w:p w:rsidR="006B2096" w:rsidRDefault="006B2096" w:rsidP="006B2096">
      <w:pPr>
        <w:tabs>
          <w:tab w:val="left" w:pos="1134"/>
        </w:tabs>
        <w:jc w:val="both"/>
        <w:rPr>
          <w:rFonts w:ascii="Times New Roman" w:eastAsia="Times New Roman" w:hAnsi="Times New Roman"/>
          <w:b w:val="0"/>
          <w:bCs w:val="0"/>
          <w:i/>
          <w:color w:val="auto"/>
          <w:sz w:val="24"/>
        </w:rPr>
      </w:pPr>
      <w:r w:rsidRPr="00C233E1">
        <w:rPr>
          <w:rFonts w:ascii="Times New Roman" w:eastAsia="Times New Roman" w:hAnsi="Times New Roman"/>
          <w:b w:val="0"/>
          <w:bCs w:val="0"/>
          <w:i/>
          <w:color w:val="auto"/>
          <w:sz w:val="24"/>
        </w:rPr>
        <w:t>(A jegyzőkönyv számára megállapítom, hogy</w:t>
      </w:r>
      <w:r>
        <w:rPr>
          <w:rFonts w:ascii="Times New Roman" w:eastAsia="Times New Roman" w:hAnsi="Times New Roman"/>
          <w:b w:val="0"/>
          <w:bCs w:val="0"/>
          <w:i/>
          <w:color w:val="auto"/>
          <w:sz w:val="24"/>
        </w:rPr>
        <w:t xml:space="preserve"> Dr. Vincze István r. </w:t>
      </w:r>
      <w:proofErr w:type="spellStart"/>
      <w:r>
        <w:rPr>
          <w:rFonts w:ascii="Times New Roman" w:eastAsia="Times New Roman" w:hAnsi="Times New Roman"/>
          <w:b w:val="0"/>
          <w:bCs w:val="0"/>
          <w:i/>
          <w:color w:val="auto"/>
          <w:sz w:val="24"/>
        </w:rPr>
        <w:t>alazredes</w:t>
      </w:r>
      <w:proofErr w:type="spellEnd"/>
      <w:r>
        <w:rPr>
          <w:rFonts w:ascii="Times New Roman" w:eastAsia="Times New Roman" w:hAnsi="Times New Roman"/>
          <w:b w:val="0"/>
          <w:bCs w:val="0"/>
          <w:i/>
          <w:color w:val="auto"/>
          <w:sz w:val="24"/>
        </w:rPr>
        <w:t xml:space="preserve"> </w:t>
      </w:r>
      <w:r w:rsidRPr="00C233E1">
        <w:rPr>
          <w:rFonts w:ascii="Times New Roman" w:eastAsia="Times New Roman" w:hAnsi="Times New Roman"/>
          <w:b w:val="0"/>
          <w:bCs w:val="0"/>
          <w:i/>
          <w:color w:val="auto"/>
          <w:sz w:val="24"/>
        </w:rPr>
        <w:t>az üléstermet elhagyt</w:t>
      </w:r>
      <w:r>
        <w:rPr>
          <w:rFonts w:ascii="Times New Roman" w:eastAsia="Times New Roman" w:hAnsi="Times New Roman"/>
          <w:b w:val="0"/>
          <w:bCs w:val="0"/>
          <w:i/>
          <w:color w:val="auto"/>
          <w:sz w:val="24"/>
        </w:rPr>
        <w:t>a</w:t>
      </w:r>
      <w:r w:rsidRPr="00C233E1">
        <w:rPr>
          <w:rFonts w:ascii="Times New Roman" w:eastAsia="Times New Roman" w:hAnsi="Times New Roman"/>
          <w:b w:val="0"/>
          <w:bCs w:val="0"/>
          <w:i/>
          <w:color w:val="auto"/>
          <w:sz w:val="24"/>
        </w:rPr>
        <w:t>.)</w:t>
      </w:r>
    </w:p>
    <w:p w:rsidR="006B2096" w:rsidRDefault="006B2096" w:rsidP="00907C86">
      <w:pPr>
        <w:jc w:val="both"/>
        <w:rPr>
          <w:rFonts w:ascii="Times New Roman" w:hAnsi="Times New Roman"/>
          <w:b w:val="0"/>
          <w:sz w:val="24"/>
        </w:rPr>
      </w:pPr>
    </w:p>
    <w:p w:rsidR="00442DAF" w:rsidRPr="00442DAF" w:rsidRDefault="00442DAF" w:rsidP="00907C86">
      <w:pPr>
        <w:jc w:val="both"/>
        <w:rPr>
          <w:rFonts w:ascii="Times New Roman" w:hAnsi="Times New Roman"/>
          <w:sz w:val="24"/>
        </w:rPr>
      </w:pPr>
      <w:r w:rsidRPr="00442DAF">
        <w:rPr>
          <w:rFonts w:ascii="Times New Roman" w:hAnsi="Times New Roman"/>
          <w:sz w:val="24"/>
        </w:rPr>
        <w:t>3./</w:t>
      </w:r>
    </w:p>
    <w:p w:rsidR="00442DAF" w:rsidRPr="00FC4960" w:rsidRDefault="00442DAF" w:rsidP="00442DAF">
      <w:pPr>
        <w:pBdr>
          <w:top w:val="single" w:sz="1" w:space="1" w:color="000000"/>
          <w:left w:val="single" w:sz="1" w:space="4" w:color="000000"/>
          <w:bottom w:val="single" w:sz="1" w:space="1" w:color="000000"/>
          <w:right w:val="single" w:sz="1" w:space="4" w:color="000000"/>
        </w:pBdr>
        <w:shd w:val="clear" w:color="FFFFFF" w:fill="C0C0C0"/>
        <w:jc w:val="both"/>
        <w:rPr>
          <w:rFonts w:ascii="Times New Roman" w:eastAsia="Times New Roman" w:hAnsi="Times New Roman"/>
          <w:b w:val="0"/>
          <w:bCs w:val="0"/>
          <w:color w:val="auto"/>
          <w:sz w:val="24"/>
        </w:rPr>
      </w:pPr>
      <w:bookmarkStart w:id="11" w:name="_Hlk512433358"/>
      <w:r w:rsidRPr="00442DAF">
        <w:rPr>
          <w:rFonts w:ascii="Times New Roman" w:eastAsia="Times New Roman" w:hAnsi="Times New Roman"/>
          <w:b w:val="0"/>
          <w:bCs w:val="0"/>
          <w:color w:val="auto"/>
          <w:sz w:val="24"/>
        </w:rPr>
        <w:t xml:space="preserve">Előterjesztés </w:t>
      </w:r>
      <w:bookmarkStart w:id="12" w:name="_Hlk512432993"/>
      <w:r w:rsidRPr="00442DAF">
        <w:rPr>
          <w:rFonts w:ascii="Times New Roman" w:eastAsia="Times New Roman" w:hAnsi="Times New Roman"/>
          <w:b w:val="0"/>
          <w:bCs w:val="0"/>
          <w:color w:val="auto"/>
          <w:sz w:val="24"/>
        </w:rPr>
        <w:t>a Hajdúnánási Közös Önkormányzati Hivatal Szervezeti és Működési Szabályzatának módosítására.</w:t>
      </w:r>
      <w:r w:rsidRPr="00FC4960">
        <w:rPr>
          <w:rFonts w:ascii="Times New Roman" w:eastAsia="Times New Roman" w:hAnsi="Times New Roman"/>
          <w:b w:val="0"/>
          <w:bCs w:val="0"/>
          <w:color w:val="auto"/>
          <w:sz w:val="24"/>
        </w:rPr>
        <w:t xml:space="preserve">           </w:t>
      </w:r>
    </w:p>
    <w:bookmarkEnd w:id="12"/>
    <w:p w:rsidR="00442DAF" w:rsidRPr="00FC4960" w:rsidRDefault="00442DAF" w:rsidP="00442DAF">
      <w:pPr>
        <w:pBdr>
          <w:top w:val="single" w:sz="1" w:space="1" w:color="000000"/>
          <w:left w:val="single" w:sz="1" w:space="4" w:color="000000"/>
          <w:bottom w:val="single" w:sz="1" w:space="1" w:color="000000"/>
          <w:right w:val="single" w:sz="1" w:space="4" w:color="000000"/>
        </w:pBdr>
        <w:shd w:val="clear" w:color="FFFFFF" w:fill="C0C0C0"/>
        <w:jc w:val="both"/>
        <w:rPr>
          <w:rFonts w:ascii="Times New Roman" w:eastAsia="Times New Roman" w:hAnsi="Times New Roman"/>
          <w:b w:val="0"/>
          <w:bCs w:val="0"/>
          <w:smallCaps/>
          <w:color w:val="auto"/>
          <w:sz w:val="24"/>
        </w:rPr>
      </w:pPr>
      <w:r w:rsidRPr="004B7B1A">
        <w:rPr>
          <w:rFonts w:ascii="Times New Roman" w:eastAsia="Times New Roman" w:hAnsi="Times New Roman"/>
          <w:bCs w:val="0"/>
          <w:smallCaps/>
          <w:color w:val="auto"/>
          <w:sz w:val="24"/>
          <w:u w:val="single"/>
        </w:rPr>
        <w:t>Előadó:</w:t>
      </w:r>
      <w:r w:rsidRPr="00FC4960">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Mikó Zoltán polgármester</w:t>
      </w:r>
    </w:p>
    <w:bookmarkEnd w:id="11"/>
    <w:p w:rsidR="00442DAF" w:rsidRDefault="00442DAF" w:rsidP="00907C86">
      <w:pPr>
        <w:jc w:val="both"/>
        <w:rPr>
          <w:rFonts w:ascii="Times New Roman" w:hAnsi="Times New Roman"/>
          <w:b w:val="0"/>
          <w:sz w:val="24"/>
        </w:rPr>
      </w:pPr>
    </w:p>
    <w:p w:rsidR="00442DAF" w:rsidRPr="004B7B1A" w:rsidRDefault="00442DAF" w:rsidP="00442DAF">
      <w:pPr>
        <w:jc w:val="both"/>
        <w:rPr>
          <w:rFonts w:ascii="Times New Roman" w:eastAsia="Times New Roman" w:hAnsi="Times New Roman"/>
          <w:b w:val="0"/>
          <w:bCs w:val="0"/>
          <w:i/>
          <w:color w:val="auto"/>
          <w:sz w:val="24"/>
        </w:rPr>
      </w:pPr>
      <w:r w:rsidRPr="004B7B1A">
        <w:rPr>
          <w:rFonts w:ascii="Times New Roman" w:eastAsia="Times New Roman" w:hAnsi="Times New Roman"/>
          <w:b w:val="0"/>
          <w:bCs w:val="0"/>
          <w:i/>
          <w:color w:val="auto"/>
          <w:sz w:val="24"/>
        </w:rPr>
        <w:t>(Az előterjesztés írásban készült, melynek egy példánya a jegyzőkönyv mellékletét képezi.)</w:t>
      </w:r>
    </w:p>
    <w:p w:rsidR="00442DAF" w:rsidRDefault="00442DAF" w:rsidP="00907C86">
      <w:pPr>
        <w:jc w:val="both"/>
        <w:rPr>
          <w:rFonts w:ascii="Times New Roman" w:hAnsi="Times New Roman"/>
          <w:b w:val="0"/>
          <w:sz w:val="24"/>
        </w:rPr>
      </w:pPr>
    </w:p>
    <w:p w:rsidR="00442DAF" w:rsidRDefault="00442DAF" w:rsidP="00907C86">
      <w:pPr>
        <w:jc w:val="both"/>
        <w:rPr>
          <w:rFonts w:ascii="Times New Roman" w:hAnsi="Times New Roman"/>
          <w:b w:val="0"/>
          <w:sz w:val="24"/>
        </w:rPr>
      </w:pPr>
      <w:r w:rsidRPr="00442DAF">
        <w:rPr>
          <w:rFonts w:ascii="Times New Roman" w:hAnsi="Times New Roman"/>
          <w:sz w:val="24"/>
          <w:u w:val="single"/>
        </w:rPr>
        <w:t>Mikó Zoltán polgármester:</w:t>
      </w:r>
      <w:r>
        <w:rPr>
          <w:rFonts w:ascii="Times New Roman" w:hAnsi="Times New Roman"/>
          <w:sz w:val="24"/>
          <w:u w:val="single"/>
        </w:rPr>
        <w:t xml:space="preserve"> </w:t>
      </w:r>
      <w:r>
        <w:rPr>
          <w:rFonts w:ascii="Times New Roman" w:hAnsi="Times New Roman"/>
          <w:b w:val="0"/>
          <w:sz w:val="24"/>
        </w:rPr>
        <w:t xml:space="preserve">Megkéri </w:t>
      </w:r>
      <w:proofErr w:type="spellStart"/>
      <w:r>
        <w:rPr>
          <w:rFonts w:ascii="Times New Roman" w:hAnsi="Times New Roman"/>
          <w:b w:val="0"/>
          <w:sz w:val="24"/>
        </w:rPr>
        <w:t>Maginé</w:t>
      </w:r>
      <w:proofErr w:type="spellEnd"/>
      <w:r>
        <w:rPr>
          <w:rFonts w:ascii="Times New Roman" w:hAnsi="Times New Roman"/>
          <w:b w:val="0"/>
          <w:sz w:val="24"/>
        </w:rPr>
        <w:t xml:space="preserve"> dr. Csirke Erzsébet aljegyző asszonyt</w:t>
      </w:r>
      <w:r w:rsidR="00F533DC">
        <w:rPr>
          <w:rFonts w:ascii="Times New Roman" w:hAnsi="Times New Roman"/>
          <w:b w:val="0"/>
          <w:sz w:val="24"/>
        </w:rPr>
        <w:t>, hogy</w:t>
      </w:r>
      <w:r>
        <w:rPr>
          <w:rFonts w:ascii="Times New Roman" w:hAnsi="Times New Roman"/>
          <w:b w:val="0"/>
          <w:sz w:val="24"/>
        </w:rPr>
        <w:t xml:space="preserve"> tegye meg szóbeli kiegészítését.</w:t>
      </w:r>
    </w:p>
    <w:p w:rsidR="00442DAF" w:rsidRDefault="00442DAF" w:rsidP="00907C86">
      <w:pPr>
        <w:jc w:val="both"/>
        <w:rPr>
          <w:rFonts w:ascii="Times New Roman" w:hAnsi="Times New Roman"/>
          <w:b w:val="0"/>
          <w:sz w:val="24"/>
        </w:rPr>
      </w:pPr>
    </w:p>
    <w:p w:rsidR="00442DAF" w:rsidRDefault="00442DAF" w:rsidP="00907C86">
      <w:pPr>
        <w:jc w:val="both"/>
        <w:rPr>
          <w:rFonts w:ascii="Times New Roman" w:hAnsi="Times New Roman"/>
          <w:b w:val="0"/>
          <w:sz w:val="24"/>
        </w:rPr>
      </w:pPr>
      <w:proofErr w:type="spellStart"/>
      <w:r w:rsidRPr="00442DAF">
        <w:rPr>
          <w:rFonts w:ascii="Times New Roman" w:hAnsi="Times New Roman"/>
          <w:sz w:val="24"/>
          <w:u w:val="single"/>
        </w:rPr>
        <w:t>Maginé</w:t>
      </w:r>
      <w:proofErr w:type="spellEnd"/>
      <w:r w:rsidRPr="00442DAF">
        <w:rPr>
          <w:rFonts w:ascii="Times New Roman" w:hAnsi="Times New Roman"/>
          <w:sz w:val="24"/>
          <w:u w:val="single"/>
        </w:rPr>
        <w:t xml:space="preserve"> dr. Csirke Erzsébet aljegyző:</w:t>
      </w:r>
      <w:r>
        <w:rPr>
          <w:rFonts w:ascii="Times New Roman" w:hAnsi="Times New Roman"/>
          <w:sz w:val="24"/>
          <w:u w:val="single"/>
        </w:rPr>
        <w:t xml:space="preserve"> </w:t>
      </w:r>
      <w:r>
        <w:rPr>
          <w:rFonts w:ascii="Times New Roman" w:hAnsi="Times New Roman"/>
          <w:b w:val="0"/>
          <w:sz w:val="24"/>
        </w:rPr>
        <w:t>Az előterjesztés részletesen tartalmazza a változásokat. Tiszagyulaházát annyiban érinti a módosítás, hogy Dr. Nagy Attilát kirendeltségvezetővé nevezik ki. A többi változás az belső átszervezés</w:t>
      </w:r>
      <w:r w:rsidR="001B75C8">
        <w:rPr>
          <w:rFonts w:ascii="Times New Roman" w:hAnsi="Times New Roman"/>
          <w:b w:val="0"/>
          <w:sz w:val="24"/>
        </w:rPr>
        <w:t>, illetve létszámváltozások miatt</w:t>
      </w:r>
      <w:r>
        <w:rPr>
          <w:rFonts w:ascii="Times New Roman" w:hAnsi="Times New Roman"/>
          <w:b w:val="0"/>
          <w:sz w:val="24"/>
        </w:rPr>
        <w:t xml:space="preserve"> lesz, amely már nem érinti Tiszagyulaházát.</w:t>
      </w:r>
      <w:r w:rsidR="001B75C8">
        <w:rPr>
          <w:rFonts w:ascii="Times New Roman" w:hAnsi="Times New Roman"/>
          <w:b w:val="0"/>
          <w:sz w:val="24"/>
        </w:rPr>
        <w:t xml:space="preserve"> </w:t>
      </w:r>
    </w:p>
    <w:p w:rsidR="001B75C8" w:rsidRDefault="001B75C8" w:rsidP="00907C86">
      <w:pPr>
        <w:jc w:val="both"/>
        <w:rPr>
          <w:rFonts w:ascii="Times New Roman" w:hAnsi="Times New Roman"/>
          <w:b w:val="0"/>
          <w:sz w:val="24"/>
        </w:rPr>
      </w:pPr>
    </w:p>
    <w:p w:rsidR="001B75C8" w:rsidRDefault="001B75C8" w:rsidP="001B75C8">
      <w:pPr>
        <w:jc w:val="both"/>
        <w:rPr>
          <w:rFonts w:ascii="Times New Roman" w:eastAsia="Times New Roman" w:hAnsi="Times New Roman"/>
          <w:bCs w:val="0"/>
          <w:color w:val="auto"/>
          <w:sz w:val="24"/>
        </w:rPr>
      </w:pPr>
      <w:r w:rsidRPr="004B7B1A">
        <w:rPr>
          <w:rFonts w:ascii="Times New Roman" w:eastAsia="Times New Roman" w:hAnsi="Times New Roman"/>
          <w:bCs w:val="0"/>
          <w:color w:val="auto"/>
          <w:sz w:val="24"/>
        </w:rPr>
        <w:t>Képviselő részéről</w:t>
      </w:r>
      <w:r>
        <w:rPr>
          <w:rFonts w:ascii="Times New Roman" w:eastAsia="Times New Roman" w:hAnsi="Times New Roman"/>
          <w:bCs w:val="0"/>
          <w:color w:val="auto"/>
          <w:sz w:val="24"/>
        </w:rPr>
        <w:t xml:space="preserve"> </w:t>
      </w:r>
      <w:r w:rsidRPr="004B7B1A">
        <w:rPr>
          <w:rFonts w:ascii="Times New Roman" w:eastAsia="Times New Roman" w:hAnsi="Times New Roman"/>
          <w:bCs w:val="0"/>
          <w:color w:val="auto"/>
          <w:sz w:val="24"/>
        </w:rPr>
        <w:t>kérdés, hozzászólás nem hangzott el.</w:t>
      </w:r>
    </w:p>
    <w:p w:rsidR="001B75C8" w:rsidRDefault="001B75C8" w:rsidP="001B75C8">
      <w:pPr>
        <w:jc w:val="both"/>
        <w:rPr>
          <w:rFonts w:ascii="Times New Roman" w:eastAsia="Times New Roman" w:hAnsi="Times New Roman"/>
          <w:bCs w:val="0"/>
          <w:color w:val="auto"/>
          <w:sz w:val="24"/>
        </w:rPr>
      </w:pPr>
    </w:p>
    <w:p w:rsidR="001B75C8" w:rsidRDefault="001B75C8" w:rsidP="001B75C8">
      <w:pPr>
        <w:jc w:val="both"/>
        <w:rPr>
          <w:rFonts w:ascii="Times New Roman" w:eastAsia="Times New Roman" w:hAnsi="Times New Roman"/>
          <w:b w:val="0"/>
          <w:bCs w:val="0"/>
          <w:color w:val="auto"/>
          <w:sz w:val="24"/>
        </w:rPr>
      </w:pPr>
      <w:r w:rsidRPr="004B7B1A">
        <w:rPr>
          <w:rFonts w:ascii="Times New Roman" w:eastAsia="Times New Roman" w:hAnsi="Times New Roman"/>
          <w:bCs w:val="0"/>
          <w:color w:val="auto"/>
          <w:sz w:val="24"/>
          <w:u w:val="single"/>
        </w:rPr>
        <w:t>Mikó Zoltán polgármester:</w:t>
      </w:r>
      <w:r w:rsidRPr="004B7B1A">
        <w:rPr>
          <w:rFonts w:ascii="Times New Roman" w:eastAsia="Times New Roman" w:hAnsi="Times New Roman"/>
          <w:bCs w:val="0"/>
          <w:color w:val="auto"/>
          <w:sz w:val="24"/>
        </w:rPr>
        <w:t xml:space="preserve"> </w:t>
      </w:r>
      <w:r w:rsidRPr="004B7B1A">
        <w:rPr>
          <w:rFonts w:ascii="Times New Roman" w:eastAsia="Times New Roman" w:hAnsi="Times New Roman"/>
          <w:b w:val="0"/>
          <w:bCs w:val="0"/>
          <w:color w:val="auto"/>
          <w:sz w:val="24"/>
        </w:rPr>
        <w:t>Szavazásra bocsátja az előterjesztés határozati javaslatát. Felkéri a képviselő-testületet, hogy aki egyetért a</w:t>
      </w:r>
      <w:r>
        <w:rPr>
          <w:rFonts w:ascii="Times New Roman" w:eastAsia="Times New Roman" w:hAnsi="Times New Roman"/>
          <w:b w:val="0"/>
          <w:bCs w:val="0"/>
          <w:color w:val="auto"/>
          <w:sz w:val="24"/>
        </w:rPr>
        <w:t xml:space="preserve"> </w:t>
      </w:r>
      <w:r w:rsidRPr="001B75C8">
        <w:rPr>
          <w:rFonts w:ascii="Times New Roman" w:eastAsia="Times New Roman" w:hAnsi="Times New Roman"/>
          <w:b w:val="0"/>
          <w:bCs w:val="0"/>
          <w:color w:val="auto"/>
          <w:sz w:val="24"/>
        </w:rPr>
        <w:t>Hajdúnánási Közös Önkormányzati Hivatal Szervezeti és Működési Szabályzatának módosításár</w:t>
      </w:r>
      <w:r>
        <w:rPr>
          <w:rFonts w:ascii="Times New Roman" w:eastAsia="Times New Roman" w:hAnsi="Times New Roman"/>
          <w:b w:val="0"/>
          <w:bCs w:val="0"/>
          <w:color w:val="auto"/>
          <w:sz w:val="24"/>
        </w:rPr>
        <w:t xml:space="preserve">ól </w:t>
      </w:r>
      <w:r w:rsidRPr="004B7B1A">
        <w:rPr>
          <w:rFonts w:ascii="Times New Roman" w:eastAsia="Times New Roman" w:hAnsi="Times New Roman"/>
          <w:b w:val="0"/>
          <w:bCs w:val="0"/>
          <w:color w:val="auto"/>
          <w:sz w:val="24"/>
        </w:rPr>
        <w:t>szóló</w:t>
      </w:r>
      <w:r>
        <w:rPr>
          <w:rFonts w:ascii="Times New Roman" w:eastAsia="Times New Roman" w:hAnsi="Times New Roman"/>
          <w:b w:val="0"/>
          <w:bCs w:val="0"/>
          <w:color w:val="auto"/>
          <w:sz w:val="24"/>
        </w:rPr>
        <w:t xml:space="preserve"> határozati javaslattal</w:t>
      </w:r>
      <w:r w:rsidRPr="004B7B1A">
        <w:rPr>
          <w:rFonts w:ascii="Times New Roman" w:eastAsia="Times New Roman" w:hAnsi="Times New Roman"/>
          <w:b w:val="0"/>
          <w:bCs w:val="0"/>
          <w:color w:val="auto"/>
          <w:sz w:val="24"/>
        </w:rPr>
        <w:t>, kézfelnyújtással szavazzon:</w:t>
      </w:r>
    </w:p>
    <w:p w:rsidR="001B75C8" w:rsidRDefault="001B75C8" w:rsidP="001B75C8">
      <w:pPr>
        <w:jc w:val="both"/>
        <w:rPr>
          <w:rFonts w:ascii="Times New Roman" w:eastAsia="Times New Roman" w:hAnsi="Times New Roman"/>
          <w:b w:val="0"/>
          <w:bCs w:val="0"/>
          <w:color w:val="auto"/>
          <w:sz w:val="24"/>
        </w:rPr>
      </w:pPr>
    </w:p>
    <w:p w:rsidR="00F533DC" w:rsidRDefault="001B75C8" w:rsidP="001B75C8">
      <w:pPr>
        <w:jc w:val="both"/>
        <w:rPr>
          <w:rFonts w:ascii="Times New Roman" w:eastAsia="Times New Roman" w:hAnsi="Times New Roman"/>
          <w:bCs w:val="0"/>
          <w:i/>
          <w:color w:val="auto"/>
          <w:sz w:val="24"/>
        </w:rPr>
      </w:pPr>
      <w:r w:rsidRPr="004B7B1A">
        <w:rPr>
          <w:rFonts w:ascii="Times New Roman" w:eastAsia="Times New Roman" w:hAnsi="Times New Roman"/>
          <w:bCs w:val="0"/>
          <w:i/>
          <w:color w:val="auto"/>
          <w:sz w:val="24"/>
        </w:rPr>
        <w:t xml:space="preserve">A képviselő-testület a </w:t>
      </w:r>
      <w:r w:rsidRPr="001B75C8">
        <w:rPr>
          <w:rFonts w:ascii="Times New Roman" w:eastAsia="Times New Roman" w:hAnsi="Times New Roman"/>
          <w:bCs w:val="0"/>
          <w:i/>
          <w:color w:val="auto"/>
          <w:sz w:val="24"/>
        </w:rPr>
        <w:t>Hajdúnánási Közös Önkormányzati Hivatal Szervezeti és Működési Szabályzatának módosításár</w:t>
      </w:r>
      <w:r>
        <w:rPr>
          <w:rFonts w:ascii="Times New Roman" w:eastAsia="Times New Roman" w:hAnsi="Times New Roman"/>
          <w:bCs w:val="0"/>
          <w:i/>
          <w:color w:val="auto"/>
          <w:sz w:val="24"/>
        </w:rPr>
        <w:t>ól</w:t>
      </w:r>
      <w:r w:rsidRPr="001B75C8">
        <w:rPr>
          <w:rFonts w:ascii="Times New Roman" w:eastAsia="Times New Roman" w:hAnsi="Times New Roman"/>
          <w:bCs w:val="0"/>
          <w:i/>
          <w:color w:val="auto"/>
          <w:sz w:val="24"/>
        </w:rPr>
        <w:t xml:space="preserve"> </w:t>
      </w:r>
      <w:r w:rsidRPr="004B7B1A">
        <w:rPr>
          <w:rFonts w:ascii="Times New Roman" w:eastAsia="Times New Roman" w:hAnsi="Times New Roman"/>
          <w:bCs w:val="0"/>
          <w:i/>
          <w:color w:val="auto"/>
          <w:sz w:val="24"/>
        </w:rPr>
        <w:t xml:space="preserve">szóló </w:t>
      </w:r>
      <w:r>
        <w:rPr>
          <w:rFonts w:ascii="Times New Roman" w:eastAsia="Times New Roman" w:hAnsi="Times New Roman"/>
          <w:bCs w:val="0"/>
          <w:i/>
          <w:color w:val="auto"/>
          <w:sz w:val="24"/>
        </w:rPr>
        <w:t>határozati javaslatot</w:t>
      </w:r>
      <w:r w:rsidRPr="004B7B1A">
        <w:rPr>
          <w:rFonts w:ascii="Times New Roman" w:eastAsia="Times New Roman" w:hAnsi="Times New Roman"/>
          <w:bCs w:val="0"/>
          <w:i/>
          <w:color w:val="auto"/>
          <w:sz w:val="24"/>
        </w:rPr>
        <w:t xml:space="preserve">, </w:t>
      </w:r>
      <w:r>
        <w:rPr>
          <w:rFonts w:ascii="Times New Roman" w:eastAsia="Times New Roman" w:hAnsi="Times New Roman"/>
          <w:bCs w:val="0"/>
          <w:i/>
          <w:color w:val="auto"/>
          <w:sz w:val="24"/>
        </w:rPr>
        <w:t>3</w:t>
      </w:r>
      <w:r w:rsidRPr="004B7B1A">
        <w:rPr>
          <w:rFonts w:ascii="Times New Roman" w:eastAsia="Times New Roman" w:hAnsi="Times New Roman"/>
          <w:bCs w:val="0"/>
          <w:i/>
          <w:color w:val="auto"/>
          <w:sz w:val="24"/>
        </w:rPr>
        <w:t xml:space="preserve"> igen szavazattal elfogadta (a szavazásban </w:t>
      </w:r>
      <w:r>
        <w:rPr>
          <w:rFonts w:ascii="Times New Roman" w:eastAsia="Times New Roman" w:hAnsi="Times New Roman"/>
          <w:bCs w:val="0"/>
          <w:i/>
          <w:color w:val="auto"/>
          <w:sz w:val="24"/>
        </w:rPr>
        <w:t>3</w:t>
      </w:r>
      <w:r w:rsidRPr="004B7B1A">
        <w:rPr>
          <w:rFonts w:ascii="Times New Roman" w:eastAsia="Times New Roman" w:hAnsi="Times New Roman"/>
          <w:bCs w:val="0"/>
          <w:i/>
          <w:color w:val="auto"/>
          <w:sz w:val="24"/>
        </w:rPr>
        <w:t xml:space="preserve"> fő vett részt) és az alábbi határozatot hozta:</w:t>
      </w:r>
    </w:p>
    <w:p w:rsidR="001B75C8" w:rsidRPr="001B75C8" w:rsidRDefault="001B75C8" w:rsidP="001B75C8">
      <w:pPr>
        <w:jc w:val="center"/>
        <w:rPr>
          <w:rFonts w:ascii="Times New Roman" w:hAnsi="Times New Roman"/>
          <w:smallCaps/>
          <w:color w:val="auto"/>
          <w:sz w:val="24"/>
          <w:szCs w:val="22"/>
          <w:lang w:eastAsia="en-US"/>
        </w:rPr>
      </w:pPr>
      <w:r w:rsidRPr="001B75C8">
        <w:rPr>
          <w:rFonts w:ascii="Times New Roman" w:hAnsi="Times New Roman"/>
          <w:smallCaps/>
          <w:color w:val="auto"/>
          <w:sz w:val="24"/>
          <w:szCs w:val="22"/>
          <w:lang w:eastAsia="en-US"/>
        </w:rPr>
        <w:lastRenderedPageBreak/>
        <w:t xml:space="preserve">Tiszagyulaháza Községi Önkormányzat </w:t>
      </w:r>
    </w:p>
    <w:p w:rsidR="001B75C8" w:rsidRPr="001B75C8" w:rsidRDefault="001B75C8" w:rsidP="001B75C8">
      <w:pPr>
        <w:jc w:val="center"/>
        <w:rPr>
          <w:rFonts w:ascii="Times New Roman" w:hAnsi="Times New Roman"/>
          <w:smallCaps/>
          <w:color w:val="auto"/>
          <w:sz w:val="24"/>
          <w:szCs w:val="22"/>
          <w:lang w:eastAsia="en-US"/>
        </w:rPr>
      </w:pPr>
      <w:r w:rsidRPr="001B75C8">
        <w:rPr>
          <w:rFonts w:ascii="Times New Roman" w:hAnsi="Times New Roman"/>
          <w:smallCaps/>
          <w:color w:val="auto"/>
          <w:sz w:val="24"/>
          <w:szCs w:val="22"/>
          <w:lang w:eastAsia="en-US"/>
        </w:rPr>
        <w:t xml:space="preserve">Képviselő-testületének </w:t>
      </w:r>
    </w:p>
    <w:p w:rsidR="001B75C8" w:rsidRPr="001B75C8" w:rsidRDefault="001B75C8" w:rsidP="001B75C8">
      <w:pPr>
        <w:jc w:val="center"/>
        <w:rPr>
          <w:rFonts w:ascii="Times New Roman" w:eastAsia="Times New Roman" w:hAnsi="Times New Roman"/>
          <w:bCs w:val="0"/>
          <w:color w:val="auto"/>
          <w:sz w:val="24"/>
          <w:u w:val="single"/>
        </w:rPr>
      </w:pPr>
      <w:r w:rsidRPr="001B75C8">
        <w:rPr>
          <w:rFonts w:ascii="Times New Roman" w:eastAsia="Times New Roman" w:hAnsi="Times New Roman"/>
          <w:bCs w:val="0"/>
          <w:color w:val="auto"/>
          <w:sz w:val="24"/>
          <w:u w:val="single"/>
        </w:rPr>
        <w:t>14/2018. (IV. 24.) számú határozata</w:t>
      </w:r>
    </w:p>
    <w:p w:rsidR="001B75C8" w:rsidRPr="001B75C8" w:rsidRDefault="001B75C8" w:rsidP="001B75C8">
      <w:pPr>
        <w:rPr>
          <w:rFonts w:ascii="Times New Roman" w:hAnsi="Times New Roman"/>
          <w:b w:val="0"/>
          <w:bCs w:val="0"/>
          <w:color w:val="auto"/>
          <w:sz w:val="24"/>
          <w:lang w:eastAsia="en-US"/>
        </w:rPr>
      </w:pPr>
    </w:p>
    <w:p w:rsidR="001B75C8" w:rsidRPr="001B75C8" w:rsidRDefault="001B75C8" w:rsidP="001B75C8">
      <w:pPr>
        <w:jc w:val="center"/>
        <w:rPr>
          <w:rFonts w:ascii="Times New Roman" w:eastAsia="Times New Roman" w:hAnsi="Times New Roman"/>
          <w:bCs w:val="0"/>
          <w:color w:val="auto"/>
          <w:sz w:val="24"/>
        </w:rPr>
      </w:pPr>
      <w:r w:rsidRPr="001B75C8">
        <w:rPr>
          <w:rFonts w:ascii="Times New Roman" w:eastAsia="Times New Roman" w:hAnsi="Times New Roman"/>
          <w:bCs w:val="0"/>
          <w:color w:val="auto"/>
          <w:sz w:val="24"/>
        </w:rPr>
        <w:t xml:space="preserve">a Hajdúnánási Közös Önkormányzati Hivatal </w:t>
      </w:r>
    </w:p>
    <w:p w:rsidR="001B75C8" w:rsidRPr="001B75C8" w:rsidRDefault="001B75C8" w:rsidP="001B75C8">
      <w:pPr>
        <w:jc w:val="center"/>
        <w:rPr>
          <w:rFonts w:ascii="Times New Roman" w:eastAsia="Times New Roman" w:hAnsi="Times New Roman"/>
          <w:bCs w:val="0"/>
          <w:color w:val="auto"/>
          <w:sz w:val="24"/>
        </w:rPr>
      </w:pPr>
      <w:r w:rsidRPr="001B75C8">
        <w:rPr>
          <w:rFonts w:ascii="Times New Roman" w:eastAsia="Times New Roman" w:hAnsi="Times New Roman"/>
          <w:bCs w:val="0"/>
          <w:color w:val="auto"/>
          <w:sz w:val="24"/>
        </w:rPr>
        <w:t>Szervezeti és Működési Szabályzatának módosításáról</w:t>
      </w:r>
    </w:p>
    <w:p w:rsidR="001B75C8" w:rsidRPr="001B75C8" w:rsidRDefault="001B75C8" w:rsidP="001B75C8">
      <w:pPr>
        <w:rPr>
          <w:rFonts w:ascii="Times New Roman" w:hAnsi="Times New Roman"/>
          <w:b w:val="0"/>
          <w:bCs w:val="0"/>
          <w:color w:val="auto"/>
          <w:sz w:val="24"/>
          <w:lang w:eastAsia="en-US"/>
        </w:rPr>
      </w:pPr>
    </w:p>
    <w:p w:rsidR="001B75C8" w:rsidRDefault="001B75C8" w:rsidP="001B75C8">
      <w:pPr>
        <w:jc w:val="both"/>
        <w:rPr>
          <w:rFonts w:ascii="Times New Roman" w:eastAsia="Times New Roman" w:hAnsi="Times New Roman"/>
          <w:b w:val="0"/>
          <w:bCs w:val="0"/>
          <w:color w:val="auto"/>
          <w:sz w:val="24"/>
        </w:rPr>
      </w:pPr>
      <w:r w:rsidRPr="001B75C8">
        <w:rPr>
          <w:rFonts w:ascii="Times New Roman" w:eastAsia="Times New Roman" w:hAnsi="Times New Roman"/>
          <w:b w:val="0"/>
          <w:bCs w:val="0"/>
          <w:color w:val="auto"/>
          <w:sz w:val="24"/>
        </w:rPr>
        <w:t>Tiszagyulaháza Község Önkormányzatának Képviselő-testülete a Hajdúnánási Közös Önkormányzati Hivatal módosított Szervezeti és Működési Szabályzatát az előterjesztés melléklete</w:t>
      </w:r>
      <w:r w:rsidR="007D4D75">
        <w:rPr>
          <w:rFonts w:ascii="Times New Roman" w:eastAsia="Times New Roman" w:hAnsi="Times New Roman"/>
          <w:b w:val="0"/>
          <w:bCs w:val="0"/>
          <w:color w:val="auto"/>
          <w:sz w:val="24"/>
        </w:rPr>
        <w:t xml:space="preserve"> </w:t>
      </w:r>
      <w:r w:rsidRPr="001B75C8">
        <w:rPr>
          <w:rFonts w:ascii="Times New Roman" w:eastAsia="Times New Roman" w:hAnsi="Times New Roman"/>
          <w:b w:val="0"/>
          <w:bCs w:val="0"/>
          <w:color w:val="auto"/>
          <w:sz w:val="24"/>
        </w:rPr>
        <w:t xml:space="preserve">szerint, 2018. május 01-jei hatállyal elfogadja. </w:t>
      </w:r>
    </w:p>
    <w:p w:rsidR="00F533DC" w:rsidRPr="001B75C8" w:rsidRDefault="00F533DC" w:rsidP="001B75C8">
      <w:pPr>
        <w:jc w:val="both"/>
        <w:rPr>
          <w:rFonts w:ascii="Times New Roman" w:eastAsia="Times New Roman" w:hAnsi="Times New Roman"/>
          <w:b w:val="0"/>
          <w:bCs w:val="0"/>
          <w:color w:val="auto"/>
          <w:sz w:val="24"/>
        </w:rPr>
      </w:pPr>
    </w:p>
    <w:p w:rsidR="001B75C8" w:rsidRPr="001B75C8" w:rsidRDefault="001B75C8" w:rsidP="001B75C8">
      <w:pPr>
        <w:jc w:val="both"/>
        <w:rPr>
          <w:rFonts w:ascii="Times New Roman" w:eastAsia="Times New Roman" w:hAnsi="Times New Roman"/>
          <w:b w:val="0"/>
          <w:bCs w:val="0"/>
          <w:color w:val="auto"/>
          <w:sz w:val="24"/>
        </w:rPr>
      </w:pPr>
      <w:r w:rsidRPr="001B75C8">
        <w:rPr>
          <w:rFonts w:ascii="Times New Roman" w:eastAsia="Times New Roman" w:hAnsi="Times New Roman"/>
          <w:b w:val="0"/>
          <w:bCs w:val="0"/>
          <w:color w:val="auto"/>
          <w:sz w:val="24"/>
        </w:rPr>
        <w:t>Felkéri a jegyzőt, hogy a Hajdúnánási Közös Önkormányzati Hivatal Szervezeti és Működési Szabályzatában foglaltaknak a Hivatal dolgozói általi megismertetéséről, valamint a határozatból adódó szükséges intézkedések megtételéről gondoskodjon.</w:t>
      </w:r>
    </w:p>
    <w:p w:rsidR="001B75C8" w:rsidRPr="001B75C8" w:rsidRDefault="001B75C8" w:rsidP="001B75C8">
      <w:pPr>
        <w:jc w:val="both"/>
        <w:rPr>
          <w:rFonts w:ascii="Times New Roman" w:eastAsia="Times New Roman" w:hAnsi="Times New Roman"/>
          <w:b w:val="0"/>
          <w:bCs w:val="0"/>
          <w:color w:val="auto"/>
          <w:sz w:val="16"/>
          <w:szCs w:val="16"/>
        </w:rPr>
      </w:pPr>
    </w:p>
    <w:p w:rsidR="001B75C8" w:rsidRPr="001B75C8" w:rsidRDefault="001B75C8" w:rsidP="001B75C8">
      <w:pPr>
        <w:jc w:val="both"/>
        <w:rPr>
          <w:rFonts w:ascii="Times New Roman" w:eastAsia="Times New Roman" w:hAnsi="Times New Roman"/>
          <w:b w:val="0"/>
          <w:bCs w:val="0"/>
          <w:color w:val="auto"/>
          <w:sz w:val="16"/>
          <w:szCs w:val="16"/>
        </w:rPr>
      </w:pPr>
    </w:p>
    <w:p w:rsidR="003E348C" w:rsidRPr="003E348C" w:rsidRDefault="001B75C8" w:rsidP="003E348C">
      <w:pPr>
        <w:tabs>
          <w:tab w:val="left" w:pos="1134"/>
        </w:tabs>
        <w:ind w:left="284" w:hanging="284"/>
        <w:jc w:val="both"/>
        <w:rPr>
          <w:rFonts w:ascii="Times New Roman" w:eastAsia="Times New Roman" w:hAnsi="Times New Roman"/>
          <w:b w:val="0"/>
          <w:bCs w:val="0"/>
          <w:color w:val="auto"/>
          <w:sz w:val="24"/>
        </w:rPr>
      </w:pPr>
      <w:r w:rsidRPr="003E348C">
        <w:rPr>
          <w:rFonts w:ascii="Times New Roman" w:eastAsia="Times New Roman" w:hAnsi="Times New Roman"/>
          <w:color w:val="auto"/>
          <w:sz w:val="24"/>
          <w:u w:val="single"/>
        </w:rPr>
        <w:t>Határidő</w:t>
      </w:r>
      <w:r w:rsidRPr="003E348C">
        <w:rPr>
          <w:rFonts w:ascii="Times New Roman" w:eastAsia="Times New Roman" w:hAnsi="Times New Roman"/>
          <w:b w:val="0"/>
          <w:bCs w:val="0"/>
          <w:color w:val="auto"/>
          <w:sz w:val="24"/>
          <w:u w:val="single"/>
        </w:rPr>
        <w:t>:</w:t>
      </w:r>
      <w:r w:rsidRPr="001B75C8">
        <w:rPr>
          <w:rFonts w:ascii="Times New Roman" w:eastAsia="Times New Roman" w:hAnsi="Times New Roman"/>
          <w:b w:val="0"/>
          <w:bCs w:val="0"/>
          <w:color w:val="auto"/>
          <w:sz w:val="24"/>
        </w:rPr>
        <w:t xml:space="preserve"> </w:t>
      </w:r>
      <w:r w:rsidRPr="001B75C8">
        <w:rPr>
          <w:rFonts w:ascii="Times New Roman" w:eastAsia="Times New Roman" w:hAnsi="Times New Roman"/>
          <w:b w:val="0"/>
          <w:bCs w:val="0"/>
          <w:color w:val="auto"/>
          <w:sz w:val="24"/>
        </w:rPr>
        <w:tab/>
        <w:t>2018. április 30.</w:t>
      </w:r>
      <w:r w:rsidR="003E348C">
        <w:rPr>
          <w:rFonts w:ascii="Times New Roman" w:eastAsia="Times New Roman" w:hAnsi="Times New Roman"/>
          <w:b w:val="0"/>
          <w:bCs w:val="0"/>
          <w:color w:val="auto"/>
          <w:sz w:val="24"/>
        </w:rPr>
        <w:tab/>
      </w:r>
      <w:r w:rsidR="003E348C">
        <w:rPr>
          <w:rFonts w:ascii="Times New Roman" w:eastAsia="Times New Roman" w:hAnsi="Times New Roman"/>
          <w:b w:val="0"/>
          <w:bCs w:val="0"/>
          <w:color w:val="auto"/>
          <w:sz w:val="24"/>
        </w:rPr>
        <w:tab/>
      </w:r>
      <w:r w:rsidR="003E348C">
        <w:rPr>
          <w:rFonts w:ascii="Times New Roman" w:eastAsia="Times New Roman" w:hAnsi="Times New Roman"/>
          <w:b w:val="0"/>
          <w:bCs w:val="0"/>
          <w:color w:val="auto"/>
          <w:sz w:val="24"/>
        </w:rPr>
        <w:tab/>
      </w:r>
      <w:r w:rsidR="003E348C">
        <w:rPr>
          <w:rFonts w:ascii="Times New Roman" w:eastAsia="Times New Roman" w:hAnsi="Times New Roman"/>
          <w:b w:val="0"/>
          <w:bCs w:val="0"/>
          <w:color w:val="auto"/>
          <w:sz w:val="24"/>
        </w:rPr>
        <w:tab/>
      </w:r>
      <w:r w:rsidR="003E348C">
        <w:rPr>
          <w:rFonts w:ascii="Times New Roman" w:eastAsia="Times New Roman" w:hAnsi="Times New Roman"/>
          <w:b w:val="0"/>
          <w:bCs w:val="0"/>
          <w:color w:val="auto"/>
          <w:sz w:val="24"/>
        </w:rPr>
        <w:tab/>
      </w:r>
      <w:r w:rsidR="003E348C" w:rsidRPr="001B75C8">
        <w:rPr>
          <w:rFonts w:ascii="Times New Roman" w:eastAsia="Times New Roman" w:hAnsi="Times New Roman"/>
          <w:color w:val="auto"/>
          <w:sz w:val="24"/>
          <w:u w:val="single"/>
        </w:rPr>
        <w:t>Felelős</w:t>
      </w:r>
      <w:r w:rsidR="003E348C" w:rsidRPr="001B75C8">
        <w:rPr>
          <w:rFonts w:ascii="Times New Roman" w:eastAsia="Times New Roman" w:hAnsi="Times New Roman"/>
          <w:b w:val="0"/>
          <w:bCs w:val="0"/>
          <w:color w:val="auto"/>
          <w:sz w:val="24"/>
          <w:u w:val="single"/>
        </w:rPr>
        <w:t xml:space="preserve">: </w:t>
      </w:r>
      <w:r w:rsidR="003E348C" w:rsidRPr="003E348C">
        <w:rPr>
          <w:rFonts w:ascii="Times New Roman" w:eastAsia="Times New Roman" w:hAnsi="Times New Roman"/>
          <w:b w:val="0"/>
          <w:bCs w:val="0"/>
          <w:color w:val="auto"/>
          <w:sz w:val="24"/>
        </w:rPr>
        <w:t>Dr. Kiss Imre jegyző</w:t>
      </w:r>
    </w:p>
    <w:p w:rsidR="001B75C8" w:rsidRDefault="001B75C8" w:rsidP="001B75C8">
      <w:pPr>
        <w:jc w:val="both"/>
        <w:rPr>
          <w:rFonts w:ascii="Times New Roman" w:eastAsia="Times New Roman" w:hAnsi="Times New Roman"/>
          <w:bCs w:val="0"/>
          <w:color w:val="auto"/>
          <w:sz w:val="24"/>
        </w:rPr>
      </w:pPr>
    </w:p>
    <w:p w:rsidR="001B75C8" w:rsidRDefault="001B75C8" w:rsidP="001B75C8">
      <w:pPr>
        <w:jc w:val="both"/>
        <w:rPr>
          <w:rFonts w:ascii="Times New Roman" w:eastAsia="Times New Roman" w:hAnsi="Times New Roman"/>
          <w:bCs w:val="0"/>
          <w:color w:val="auto"/>
          <w:sz w:val="24"/>
        </w:rPr>
      </w:pPr>
      <w:r>
        <w:rPr>
          <w:rFonts w:ascii="Times New Roman" w:eastAsia="Times New Roman" w:hAnsi="Times New Roman"/>
          <w:bCs w:val="0"/>
          <w:color w:val="auto"/>
          <w:sz w:val="24"/>
        </w:rPr>
        <w:t>4./</w:t>
      </w:r>
    </w:p>
    <w:p w:rsidR="001B75C8" w:rsidRPr="001B75C8" w:rsidRDefault="001B75C8" w:rsidP="001B75C8">
      <w:pPr>
        <w:pBdr>
          <w:top w:val="single" w:sz="1" w:space="1" w:color="000000"/>
          <w:left w:val="single" w:sz="1" w:space="4" w:color="000000"/>
          <w:bottom w:val="single" w:sz="1" w:space="1" w:color="000000"/>
          <w:right w:val="single" w:sz="1" w:space="4" w:color="000000"/>
        </w:pBdr>
        <w:shd w:val="clear" w:color="FFFFFF" w:fill="C0C0C0"/>
        <w:jc w:val="both"/>
        <w:rPr>
          <w:rFonts w:ascii="Times New Roman" w:eastAsia="Times New Roman" w:hAnsi="Times New Roman"/>
          <w:b w:val="0"/>
          <w:bCs w:val="0"/>
          <w:smallCaps/>
          <w:color w:val="auto"/>
          <w:sz w:val="24"/>
        </w:rPr>
      </w:pPr>
      <w:bookmarkStart w:id="13" w:name="_Hlk512434642"/>
      <w:r w:rsidRPr="00FC4960">
        <w:rPr>
          <w:rFonts w:ascii="Times New Roman" w:eastAsia="Times New Roman" w:hAnsi="Times New Roman"/>
          <w:b w:val="0"/>
          <w:bCs w:val="0"/>
          <w:color w:val="auto"/>
          <w:sz w:val="24"/>
        </w:rPr>
        <w:t xml:space="preserve">Előterjesztés </w:t>
      </w:r>
      <w:bookmarkStart w:id="14" w:name="_Hlk512434505"/>
      <w:r w:rsidRPr="00FC4960">
        <w:rPr>
          <w:rFonts w:ascii="Times New Roman" w:eastAsia="Times New Roman" w:hAnsi="Times New Roman"/>
          <w:b w:val="0"/>
          <w:bCs w:val="0"/>
          <w:color w:val="auto"/>
          <w:sz w:val="24"/>
        </w:rPr>
        <w:t>Gyulaháza községgel való testvértelepülési kapcsolat létrehozásáról</w:t>
      </w:r>
      <w:bookmarkEnd w:id="14"/>
      <w:r>
        <w:rPr>
          <w:rFonts w:ascii="Times New Roman" w:eastAsia="Times New Roman" w:hAnsi="Times New Roman"/>
          <w:b w:val="0"/>
          <w:bCs w:val="0"/>
          <w:smallCaps/>
          <w:color w:val="auto"/>
          <w:sz w:val="24"/>
        </w:rPr>
        <w:t>.</w:t>
      </w:r>
    </w:p>
    <w:p w:rsidR="001B75C8" w:rsidRPr="00FC4960" w:rsidRDefault="001B75C8" w:rsidP="001B75C8">
      <w:pPr>
        <w:pBdr>
          <w:top w:val="single" w:sz="1" w:space="1" w:color="000000"/>
          <w:left w:val="single" w:sz="1" w:space="4" w:color="000000"/>
          <w:bottom w:val="single" w:sz="1" w:space="1" w:color="000000"/>
          <w:right w:val="single" w:sz="1" w:space="4" w:color="000000"/>
        </w:pBdr>
        <w:shd w:val="clear" w:color="FFFFFF" w:fill="C0C0C0"/>
        <w:jc w:val="both"/>
        <w:rPr>
          <w:rFonts w:ascii="Times New Roman" w:eastAsia="Times New Roman" w:hAnsi="Times New Roman"/>
          <w:b w:val="0"/>
          <w:bCs w:val="0"/>
          <w:smallCaps/>
          <w:color w:val="auto"/>
          <w:sz w:val="24"/>
        </w:rPr>
      </w:pPr>
      <w:r w:rsidRPr="004B7B1A">
        <w:rPr>
          <w:rFonts w:ascii="Times New Roman" w:eastAsia="Times New Roman" w:hAnsi="Times New Roman"/>
          <w:bCs w:val="0"/>
          <w:smallCaps/>
          <w:color w:val="auto"/>
          <w:sz w:val="24"/>
          <w:u w:val="single"/>
        </w:rPr>
        <w:t>Előadó:</w:t>
      </w:r>
      <w:r w:rsidRPr="00FC4960">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Mikó Zoltán polgármester</w:t>
      </w:r>
    </w:p>
    <w:bookmarkEnd w:id="13"/>
    <w:p w:rsidR="001B75C8" w:rsidRPr="004B7B1A" w:rsidRDefault="001B75C8" w:rsidP="001B75C8">
      <w:pPr>
        <w:jc w:val="both"/>
        <w:rPr>
          <w:rFonts w:ascii="Times New Roman" w:eastAsia="Times New Roman" w:hAnsi="Times New Roman"/>
          <w:bCs w:val="0"/>
          <w:color w:val="auto"/>
          <w:sz w:val="24"/>
        </w:rPr>
      </w:pPr>
    </w:p>
    <w:p w:rsidR="001B75C8" w:rsidRPr="004B7B1A" w:rsidRDefault="001B75C8" w:rsidP="001B75C8">
      <w:pPr>
        <w:jc w:val="both"/>
        <w:rPr>
          <w:rFonts w:ascii="Times New Roman" w:eastAsia="Times New Roman" w:hAnsi="Times New Roman"/>
          <w:b w:val="0"/>
          <w:bCs w:val="0"/>
          <w:i/>
          <w:color w:val="auto"/>
          <w:sz w:val="24"/>
        </w:rPr>
      </w:pPr>
      <w:r w:rsidRPr="004B7B1A">
        <w:rPr>
          <w:rFonts w:ascii="Times New Roman" w:eastAsia="Times New Roman" w:hAnsi="Times New Roman"/>
          <w:b w:val="0"/>
          <w:bCs w:val="0"/>
          <w:i/>
          <w:color w:val="auto"/>
          <w:sz w:val="24"/>
        </w:rPr>
        <w:t>(Az előterjesztés írásban készült, melynek egy példánya a jegyzőkönyv mellékletét képezi.)</w:t>
      </w:r>
    </w:p>
    <w:p w:rsidR="001B75C8" w:rsidRDefault="001B75C8" w:rsidP="00907C86">
      <w:pPr>
        <w:jc w:val="both"/>
        <w:rPr>
          <w:rFonts w:ascii="Times New Roman" w:hAnsi="Times New Roman"/>
          <w:b w:val="0"/>
          <w:sz w:val="24"/>
        </w:rPr>
      </w:pPr>
    </w:p>
    <w:p w:rsidR="006A153B" w:rsidRDefault="001B75C8" w:rsidP="00D71C9A">
      <w:pPr>
        <w:jc w:val="both"/>
        <w:rPr>
          <w:rFonts w:ascii="Times New Roman" w:eastAsia="Times New Roman" w:hAnsi="Times New Roman"/>
          <w:b w:val="0"/>
          <w:bCs w:val="0"/>
          <w:color w:val="auto"/>
          <w:sz w:val="24"/>
        </w:rPr>
      </w:pPr>
      <w:r w:rsidRPr="001B75C8">
        <w:rPr>
          <w:rFonts w:ascii="Times New Roman" w:hAnsi="Times New Roman"/>
          <w:sz w:val="24"/>
          <w:u w:val="single"/>
        </w:rPr>
        <w:t>Mikó Zoltán polgármester:</w:t>
      </w:r>
      <w:r w:rsidRPr="007D4D75">
        <w:rPr>
          <w:rFonts w:ascii="Times New Roman" w:hAnsi="Times New Roman"/>
          <w:sz w:val="24"/>
        </w:rPr>
        <w:t xml:space="preserve"> </w:t>
      </w:r>
      <w:r w:rsidR="007D4D75">
        <w:rPr>
          <w:rFonts w:ascii="Times New Roman" w:hAnsi="Times New Roman"/>
          <w:b w:val="0"/>
          <w:sz w:val="24"/>
        </w:rPr>
        <w:t>Elmondja, hogy nagyon régen érik már a gondolata egy testvér települési kapcsolat kialakításának.</w:t>
      </w:r>
      <w:r w:rsidR="00D71C9A">
        <w:rPr>
          <w:rFonts w:ascii="Times New Roman" w:hAnsi="Times New Roman"/>
          <w:b w:val="0"/>
          <w:sz w:val="24"/>
        </w:rPr>
        <w:t xml:space="preserve"> </w:t>
      </w:r>
      <w:r w:rsidR="00D71C9A" w:rsidRPr="00D71C9A">
        <w:rPr>
          <w:rFonts w:ascii="Times New Roman" w:eastAsia="Times New Roman" w:hAnsi="Times New Roman"/>
          <w:b w:val="0"/>
          <w:bCs w:val="0"/>
          <w:color w:val="auto"/>
          <w:sz w:val="24"/>
        </w:rPr>
        <w:t>A testvértelepülési együttműködés célja lehet, hogy a települések lakosai körében a kultúra, a gazdaság, és a sport területén kapcsolatok alakuljanak ki.</w:t>
      </w:r>
      <w:r w:rsidR="006A153B">
        <w:rPr>
          <w:rFonts w:ascii="Times New Roman" w:eastAsia="Times New Roman" w:hAnsi="Times New Roman"/>
          <w:b w:val="0"/>
          <w:bCs w:val="0"/>
          <w:color w:val="auto"/>
          <w:sz w:val="24"/>
        </w:rPr>
        <w:t xml:space="preserve"> Gyulaháza </w:t>
      </w:r>
      <w:r w:rsidR="006A153B" w:rsidRPr="006A153B">
        <w:rPr>
          <w:rFonts w:ascii="Times New Roman" w:eastAsia="Times New Roman" w:hAnsi="Times New Roman"/>
          <w:b w:val="0"/>
          <w:bCs w:val="0"/>
          <w:color w:val="auto"/>
          <w:sz w:val="24"/>
        </w:rPr>
        <w:t xml:space="preserve">polgármestere 2017. évben ellátogatott a </w:t>
      </w:r>
      <w:r w:rsidR="006A153B">
        <w:rPr>
          <w:rFonts w:ascii="Times New Roman" w:eastAsia="Times New Roman" w:hAnsi="Times New Roman"/>
          <w:b w:val="0"/>
          <w:bCs w:val="0"/>
          <w:color w:val="auto"/>
          <w:sz w:val="24"/>
        </w:rPr>
        <w:t>községünkben</w:t>
      </w:r>
      <w:r w:rsidR="006A153B" w:rsidRPr="006A153B">
        <w:rPr>
          <w:rFonts w:ascii="Times New Roman" w:eastAsia="Times New Roman" w:hAnsi="Times New Roman"/>
          <w:b w:val="0"/>
          <w:bCs w:val="0"/>
          <w:color w:val="auto"/>
          <w:sz w:val="24"/>
        </w:rPr>
        <w:t xml:space="preserve"> megrendezett </w:t>
      </w:r>
      <w:proofErr w:type="spellStart"/>
      <w:r w:rsidR="006A153B" w:rsidRPr="006A153B">
        <w:rPr>
          <w:rFonts w:ascii="Times New Roman" w:eastAsia="Times New Roman" w:hAnsi="Times New Roman"/>
          <w:b w:val="0"/>
          <w:bCs w:val="0"/>
          <w:color w:val="auto"/>
          <w:sz w:val="24"/>
        </w:rPr>
        <w:t>Gólyafesztiválra</w:t>
      </w:r>
      <w:proofErr w:type="spellEnd"/>
      <w:r w:rsidR="006A153B" w:rsidRPr="006A153B">
        <w:rPr>
          <w:rFonts w:ascii="Times New Roman" w:eastAsia="Times New Roman" w:hAnsi="Times New Roman"/>
          <w:b w:val="0"/>
          <w:bCs w:val="0"/>
          <w:color w:val="auto"/>
          <w:sz w:val="24"/>
        </w:rPr>
        <w:t xml:space="preserve">, amelynek alkalmával lehetősége volt megtekinteni, megismerni </w:t>
      </w:r>
      <w:r w:rsidR="006A153B">
        <w:rPr>
          <w:rFonts w:ascii="Times New Roman" w:eastAsia="Times New Roman" w:hAnsi="Times New Roman"/>
          <w:b w:val="0"/>
          <w:bCs w:val="0"/>
          <w:color w:val="auto"/>
          <w:sz w:val="24"/>
        </w:rPr>
        <w:t>kis községünket</w:t>
      </w:r>
      <w:r w:rsidR="006A153B" w:rsidRPr="006A153B">
        <w:rPr>
          <w:rFonts w:ascii="Times New Roman" w:eastAsia="Times New Roman" w:hAnsi="Times New Roman"/>
          <w:b w:val="0"/>
          <w:bCs w:val="0"/>
          <w:color w:val="auto"/>
          <w:sz w:val="24"/>
        </w:rPr>
        <w:t xml:space="preserve">. </w:t>
      </w:r>
    </w:p>
    <w:p w:rsidR="00D71C9A" w:rsidRPr="00D71C9A" w:rsidRDefault="006A153B" w:rsidP="00D71C9A">
      <w:pPr>
        <w:jc w:val="both"/>
        <w:rPr>
          <w:rFonts w:ascii="Times New Roman" w:eastAsia="Times New Roman" w:hAnsi="Times New Roman"/>
          <w:b w:val="0"/>
          <w:bCs w:val="0"/>
          <w:color w:val="auto"/>
          <w:sz w:val="24"/>
        </w:rPr>
      </w:pPr>
      <w:r w:rsidRPr="006A153B">
        <w:rPr>
          <w:rFonts w:ascii="Times New Roman" w:eastAsia="Times New Roman" w:hAnsi="Times New Roman"/>
          <w:b w:val="0"/>
          <w:bCs w:val="0"/>
          <w:color w:val="auto"/>
          <w:sz w:val="24"/>
        </w:rPr>
        <w:t>A települések nevének hasonlósága okán felvetettem a testvértelepülési kapcsolat létrehozásának lehetőségét</w:t>
      </w:r>
      <w:r>
        <w:rPr>
          <w:rFonts w:ascii="Times New Roman" w:eastAsia="Times New Roman" w:hAnsi="Times New Roman"/>
          <w:b w:val="0"/>
          <w:bCs w:val="0"/>
          <w:color w:val="auto"/>
          <w:sz w:val="24"/>
        </w:rPr>
        <w:t>, amely támogatásra talált</w:t>
      </w:r>
      <w:r w:rsidR="00347EFC">
        <w:rPr>
          <w:rFonts w:ascii="Times New Roman" w:eastAsia="Times New Roman" w:hAnsi="Times New Roman"/>
          <w:b w:val="0"/>
          <w:bCs w:val="0"/>
          <w:color w:val="auto"/>
          <w:sz w:val="24"/>
        </w:rPr>
        <w:t>,</w:t>
      </w:r>
      <w:r>
        <w:rPr>
          <w:rFonts w:ascii="Times New Roman" w:eastAsia="Times New Roman" w:hAnsi="Times New Roman"/>
          <w:b w:val="0"/>
          <w:bCs w:val="0"/>
          <w:color w:val="auto"/>
          <w:sz w:val="24"/>
        </w:rPr>
        <w:t xml:space="preserve"> és az idei </w:t>
      </w:r>
      <w:proofErr w:type="spellStart"/>
      <w:r>
        <w:rPr>
          <w:rFonts w:ascii="Times New Roman" w:eastAsia="Times New Roman" w:hAnsi="Times New Roman"/>
          <w:b w:val="0"/>
          <w:bCs w:val="0"/>
          <w:color w:val="auto"/>
          <w:sz w:val="24"/>
        </w:rPr>
        <w:t>Gólyafesztiválon</w:t>
      </w:r>
      <w:proofErr w:type="spellEnd"/>
      <w:r>
        <w:rPr>
          <w:rFonts w:ascii="Times New Roman" w:eastAsia="Times New Roman" w:hAnsi="Times New Roman"/>
          <w:b w:val="0"/>
          <w:bCs w:val="0"/>
          <w:color w:val="auto"/>
          <w:sz w:val="24"/>
        </w:rPr>
        <w:t>, ünnepélyes keretek között alírásra kerül az együttműködési megállapodás.</w:t>
      </w:r>
    </w:p>
    <w:p w:rsidR="001B75C8" w:rsidRDefault="001B75C8" w:rsidP="00907C86">
      <w:pPr>
        <w:jc w:val="both"/>
        <w:rPr>
          <w:rFonts w:ascii="Times New Roman" w:hAnsi="Times New Roman"/>
          <w:b w:val="0"/>
          <w:sz w:val="24"/>
        </w:rPr>
      </w:pPr>
    </w:p>
    <w:p w:rsidR="006A153B" w:rsidRDefault="006A153B" w:rsidP="006A153B">
      <w:pPr>
        <w:jc w:val="both"/>
        <w:rPr>
          <w:rFonts w:ascii="Times New Roman" w:eastAsia="Times New Roman" w:hAnsi="Times New Roman"/>
          <w:bCs w:val="0"/>
          <w:color w:val="auto"/>
          <w:sz w:val="24"/>
        </w:rPr>
      </w:pPr>
      <w:r w:rsidRPr="004B7B1A">
        <w:rPr>
          <w:rFonts w:ascii="Times New Roman" w:eastAsia="Times New Roman" w:hAnsi="Times New Roman"/>
          <w:bCs w:val="0"/>
          <w:color w:val="auto"/>
          <w:sz w:val="24"/>
        </w:rPr>
        <w:t>Képviselő részéről</w:t>
      </w:r>
      <w:r>
        <w:rPr>
          <w:rFonts w:ascii="Times New Roman" w:eastAsia="Times New Roman" w:hAnsi="Times New Roman"/>
          <w:bCs w:val="0"/>
          <w:color w:val="auto"/>
          <w:sz w:val="24"/>
        </w:rPr>
        <w:t xml:space="preserve"> </w:t>
      </w:r>
      <w:r w:rsidRPr="004B7B1A">
        <w:rPr>
          <w:rFonts w:ascii="Times New Roman" w:eastAsia="Times New Roman" w:hAnsi="Times New Roman"/>
          <w:bCs w:val="0"/>
          <w:color w:val="auto"/>
          <w:sz w:val="24"/>
        </w:rPr>
        <w:t>kérdés, hozzászólás nem hangzott el.</w:t>
      </w:r>
    </w:p>
    <w:p w:rsidR="006A153B" w:rsidRDefault="006A153B" w:rsidP="006A153B">
      <w:pPr>
        <w:jc w:val="both"/>
        <w:rPr>
          <w:rFonts w:ascii="Times New Roman" w:eastAsia="Times New Roman" w:hAnsi="Times New Roman"/>
          <w:bCs w:val="0"/>
          <w:color w:val="auto"/>
          <w:sz w:val="24"/>
        </w:rPr>
      </w:pPr>
    </w:p>
    <w:p w:rsidR="006A153B" w:rsidRDefault="006A153B" w:rsidP="006A153B">
      <w:pPr>
        <w:jc w:val="both"/>
        <w:rPr>
          <w:rFonts w:ascii="Times New Roman" w:eastAsia="Times New Roman" w:hAnsi="Times New Roman"/>
          <w:b w:val="0"/>
          <w:bCs w:val="0"/>
          <w:color w:val="auto"/>
          <w:sz w:val="24"/>
        </w:rPr>
      </w:pPr>
      <w:r w:rsidRPr="004B7B1A">
        <w:rPr>
          <w:rFonts w:ascii="Times New Roman" w:eastAsia="Times New Roman" w:hAnsi="Times New Roman"/>
          <w:bCs w:val="0"/>
          <w:color w:val="auto"/>
          <w:sz w:val="24"/>
          <w:u w:val="single"/>
        </w:rPr>
        <w:t>Mikó Zoltán polgármester:</w:t>
      </w:r>
      <w:r w:rsidRPr="004B7B1A">
        <w:rPr>
          <w:rFonts w:ascii="Times New Roman" w:eastAsia="Times New Roman" w:hAnsi="Times New Roman"/>
          <w:bCs w:val="0"/>
          <w:color w:val="auto"/>
          <w:sz w:val="24"/>
        </w:rPr>
        <w:t xml:space="preserve"> </w:t>
      </w:r>
      <w:r w:rsidRPr="004B7B1A">
        <w:rPr>
          <w:rFonts w:ascii="Times New Roman" w:eastAsia="Times New Roman" w:hAnsi="Times New Roman"/>
          <w:b w:val="0"/>
          <w:bCs w:val="0"/>
          <w:color w:val="auto"/>
          <w:sz w:val="24"/>
        </w:rPr>
        <w:t>Szavazásra bocsátja az előterjesztés határozati javaslatát. Felkéri a képviselő-testületet, hogy aki egyetért a</w:t>
      </w:r>
      <w:r>
        <w:rPr>
          <w:rFonts w:ascii="Times New Roman" w:eastAsia="Times New Roman" w:hAnsi="Times New Roman"/>
          <w:b w:val="0"/>
          <w:bCs w:val="0"/>
          <w:color w:val="auto"/>
          <w:sz w:val="24"/>
        </w:rPr>
        <w:t xml:space="preserve"> </w:t>
      </w:r>
      <w:r w:rsidRPr="00FC4960">
        <w:rPr>
          <w:rFonts w:ascii="Times New Roman" w:eastAsia="Times New Roman" w:hAnsi="Times New Roman"/>
          <w:b w:val="0"/>
          <w:bCs w:val="0"/>
          <w:color w:val="auto"/>
          <w:sz w:val="24"/>
        </w:rPr>
        <w:t>Gyulaháza községgel való testvértelepülési kapcsolat létrehozásáról</w:t>
      </w:r>
      <w:r w:rsidRPr="001B75C8">
        <w:rPr>
          <w:rFonts w:ascii="Times New Roman" w:eastAsia="Times New Roman" w:hAnsi="Times New Roman"/>
          <w:b w:val="0"/>
          <w:bCs w:val="0"/>
          <w:color w:val="auto"/>
          <w:sz w:val="24"/>
        </w:rPr>
        <w:t xml:space="preserve"> </w:t>
      </w:r>
      <w:r w:rsidRPr="004B7B1A">
        <w:rPr>
          <w:rFonts w:ascii="Times New Roman" w:eastAsia="Times New Roman" w:hAnsi="Times New Roman"/>
          <w:b w:val="0"/>
          <w:bCs w:val="0"/>
          <w:color w:val="auto"/>
          <w:sz w:val="24"/>
        </w:rPr>
        <w:t>szóló</w:t>
      </w:r>
      <w:r>
        <w:rPr>
          <w:rFonts w:ascii="Times New Roman" w:eastAsia="Times New Roman" w:hAnsi="Times New Roman"/>
          <w:b w:val="0"/>
          <w:bCs w:val="0"/>
          <w:color w:val="auto"/>
          <w:sz w:val="24"/>
        </w:rPr>
        <w:t xml:space="preserve"> határozati javaslattal</w:t>
      </w:r>
      <w:r w:rsidRPr="004B7B1A">
        <w:rPr>
          <w:rFonts w:ascii="Times New Roman" w:eastAsia="Times New Roman" w:hAnsi="Times New Roman"/>
          <w:b w:val="0"/>
          <w:bCs w:val="0"/>
          <w:color w:val="auto"/>
          <w:sz w:val="24"/>
        </w:rPr>
        <w:t>, kézfelnyújtással szavazzon:</w:t>
      </w:r>
    </w:p>
    <w:p w:rsidR="006A153B" w:rsidRDefault="006A153B" w:rsidP="006A153B">
      <w:pPr>
        <w:jc w:val="both"/>
        <w:rPr>
          <w:rFonts w:ascii="Times New Roman" w:eastAsia="Times New Roman" w:hAnsi="Times New Roman"/>
          <w:b w:val="0"/>
          <w:bCs w:val="0"/>
          <w:color w:val="auto"/>
          <w:sz w:val="24"/>
        </w:rPr>
      </w:pPr>
    </w:p>
    <w:p w:rsidR="006A153B" w:rsidRDefault="006A153B" w:rsidP="006A153B">
      <w:pPr>
        <w:jc w:val="both"/>
        <w:rPr>
          <w:rFonts w:ascii="Times New Roman" w:eastAsia="Times New Roman" w:hAnsi="Times New Roman"/>
          <w:bCs w:val="0"/>
          <w:i/>
          <w:color w:val="auto"/>
          <w:sz w:val="24"/>
        </w:rPr>
      </w:pPr>
      <w:r w:rsidRPr="004B7B1A">
        <w:rPr>
          <w:rFonts w:ascii="Times New Roman" w:eastAsia="Times New Roman" w:hAnsi="Times New Roman"/>
          <w:bCs w:val="0"/>
          <w:i/>
          <w:color w:val="auto"/>
          <w:sz w:val="24"/>
        </w:rPr>
        <w:t xml:space="preserve">A képviselő-testület a </w:t>
      </w:r>
      <w:r w:rsidRPr="006A153B">
        <w:rPr>
          <w:rFonts w:ascii="Times New Roman" w:eastAsia="Times New Roman" w:hAnsi="Times New Roman"/>
          <w:bCs w:val="0"/>
          <w:i/>
          <w:color w:val="auto"/>
          <w:sz w:val="24"/>
        </w:rPr>
        <w:t xml:space="preserve">Gyulaháza községgel való testvértelepülési kapcsolat létrehozásáról </w:t>
      </w:r>
      <w:r w:rsidRPr="004B7B1A">
        <w:rPr>
          <w:rFonts w:ascii="Times New Roman" w:eastAsia="Times New Roman" w:hAnsi="Times New Roman"/>
          <w:bCs w:val="0"/>
          <w:i/>
          <w:color w:val="auto"/>
          <w:sz w:val="24"/>
        </w:rPr>
        <w:t xml:space="preserve">szóló </w:t>
      </w:r>
      <w:r>
        <w:rPr>
          <w:rFonts w:ascii="Times New Roman" w:eastAsia="Times New Roman" w:hAnsi="Times New Roman"/>
          <w:bCs w:val="0"/>
          <w:i/>
          <w:color w:val="auto"/>
          <w:sz w:val="24"/>
        </w:rPr>
        <w:t>határozati javaslatot</w:t>
      </w:r>
      <w:r w:rsidRPr="004B7B1A">
        <w:rPr>
          <w:rFonts w:ascii="Times New Roman" w:eastAsia="Times New Roman" w:hAnsi="Times New Roman"/>
          <w:bCs w:val="0"/>
          <w:i/>
          <w:color w:val="auto"/>
          <w:sz w:val="24"/>
        </w:rPr>
        <w:t xml:space="preserve">, </w:t>
      </w:r>
      <w:r>
        <w:rPr>
          <w:rFonts w:ascii="Times New Roman" w:eastAsia="Times New Roman" w:hAnsi="Times New Roman"/>
          <w:bCs w:val="0"/>
          <w:i/>
          <w:color w:val="auto"/>
          <w:sz w:val="24"/>
        </w:rPr>
        <w:t>3</w:t>
      </w:r>
      <w:r w:rsidRPr="004B7B1A">
        <w:rPr>
          <w:rFonts w:ascii="Times New Roman" w:eastAsia="Times New Roman" w:hAnsi="Times New Roman"/>
          <w:bCs w:val="0"/>
          <w:i/>
          <w:color w:val="auto"/>
          <w:sz w:val="24"/>
        </w:rPr>
        <w:t xml:space="preserve"> igen szavazattal elfogadta (a szavazásban </w:t>
      </w:r>
      <w:r>
        <w:rPr>
          <w:rFonts w:ascii="Times New Roman" w:eastAsia="Times New Roman" w:hAnsi="Times New Roman"/>
          <w:bCs w:val="0"/>
          <w:i/>
          <w:color w:val="auto"/>
          <w:sz w:val="24"/>
        </w:rPr>
        <w:t>3</w:t>
      </w:r>
      <w:r w:rsidRPr="004B7B1A">
        <w:rPr>
          <w:rFonts w:ascii="Times New Roman" w:eastAsia="Times New Roman" w:hAnsi="Times New Roman"/>
          <w:bCs w:val="0"/>
          <w:i/>
          <w:color w:val="auto"/>
          <w:sz w:val="24"/>
        </w:rPr>
        <w:t xml:space="preserve"> fő vett részt) és az alábbi határozatot hozta:</w:t>
      </w:r>
    </w:p>
    <w:p w:rsidR="003916EB" w:rsidRDefault="003916EB" w:rsidP="006A153B">
      <w:pPr>
        <w:jc w:val="both"/>
        <w:rPr>
          <w:rFonts w:ascii="Times New Roman" w:eastAsia="Times New Roman" w:hAnsi="Times New Roman"/>
          <w:bCs w:val="0"/>
          <w:i/>
          <w:color w:val="auto"/>
          <w:sz w:val="24"/>
        </w:rPr>
      </w:pPr>
    </w:p>
    <w:p w:rsidR="006A153B" w:rsidRPr="006A153B" w:rsidRDefault="006A153B" w:rsidP="006A153B">
      <w:pPr>
        <w:ind w:left="1416" w:hanging="1416"/>
        <w:jc w:val="center"/>
        <w:rPr>
          <w:rFonts w:ascii="Times New Roman félkövér" w:hAnsi="Times New Roman félkövér"/>
          <w:b w:val="0"/>
          <w:smallCaps/>
          <w:sz w:val="24"/>
        </w:rPr>
      </w:pPr>
      <w:r w:rsidRPr="006A153B">
        <w:rPr>
          <w:rFonts w:ascii="Times New Roman félkövér" w:hAnsi="Times New Roman félkövér"/>
          <w:smallCaps/>
          <w:sz w:val="24"/>
        </w:rPr>
        <w:t>Tiszagyulaháza Község Önkormányzata</w:t>
      </w:r>
    </w:p>
    <w:p w:rsidR="006A153B" w:rsidRPr="006A153B" w:rsidRDefault="006A153B" w:rsidP="006A153B">
      <w:pPr>
        <w:jc w:val="center"/>
        <w:outlineLvl w:val="0"/>
        <w:rPr>
          <w:rFonts w:ascii="Times New Roman félkövér" w:hAnsi="Times New Roman félkövér"/>
          <w:b w:val="0"/>
          <w:smallCaps/>
          <w:sz w:val="24"/>
        </w:rPr>
      </w:pPr>
      <w:r w:rsidRPr="006A153B">
        <w:rPr>
          <w:rFonts w:ascii="Times New Roman félkövér" w:hAnsi="Times New Roman félkövér"/>
          <w:smallCaps/>
          <w:sz w:val="24"/>
        </w:rPr>
        <w:t xml:space="preserve">Képviselő-testületének </w:t>
      </w:r>
    </w:p>
    <w:p w:rsidR="006A153B" w:rsidRDefault="006A153B" w:rsidP="006A153B">
      <w:pPr>
        <w:jc w:val="center"/>
        <w:rPr>
          <w:rFonts w:ascii="Times New Roman" w:hAnsi="Times New Roman"/>
          <w:sz w:val="24"/>
          <w:u w:val="single"/>
        </w:rPr>
      </w:pPr>
      <w:r w:rsidRPr="006A153B">
        <w:rPr>
          <w:rFonts w:ascii="Times New Roman" w:hAnsi="Times New Roman"/>
          <w:sz w:val="24"/>
          <w:u w:val="single"/>
        </w:rPr>
        <w:t>15/2018. (IV. 24.) számú határozat</w:t>
      </w:r>
      <w:r w:rsidR="00DD1E73">
        <w:rPr>
          <w:rFonts w:ascii="Times New Roman" w:hAnsi="Times New Roman"/>
          <w:sz w:val="24"/>
          <w:u w:val="single"/>
        </w:rPr>
        <w:t>a</w:t>
      </w:r>
    </w:p>
    <w:p w:rsidR="00A3013D" w:rsidRPr="006A153B" w:rsidRDefault="00A3013D" w:rsidP="006A153B">
      <w:pPr>
        <w:jc w:val="center"/>
        <w:rPr>
          <w:rFonts w:ascii="Times New Roman" w:hAnsi="Times New Roman"/>
          <w:b w:val="0"/>
          <w:sz w:val="24"/>
          <w:u w:val="single"/>
        </w:rPr>
      </w:pPr>
    </w:p>
    <w:p w:rsidR="006A153B" w:rsidRPr="006A153B" w:rsidRDefault="006A153B" w:rsidP="006A153B">
      <w:pPr>
        <w:jc w:val="center"/>
        <w:rPr>
          <w:rFonts w:ascii="Times New Roman" w:hAnsi="Times New Roman"/>
          <w:sz w:val="24"/>
        </w:rPr>
      </w:pPr>
      <w:r w:rsidRPr="006A153B">
        <w:rPr>
          <w:rFonts w:ascii="Times New Roman" w:hAnsi="Times New Roman"/>
          <w:sz w:val="24"/>
        </w:rPr>
        <w:t>Gyulaháza községgel való testvértelepülési kapcsolat létrehozásáról</w:t>
      </w:r>
    </w:p>
    <w:p w:rsidR="006A153B" w:rsidRPr="006A153B" w:rsidRDefault="006A153B" w:rsidP="006A153B">
      <w:pPr>
        <w:jc w:val="both"/>
        <w:rPr>
          <w:rFonts w:ascii="Times New Roman" w:hAnsi="Times New Roman"/>
          <w:b w:val="0"/>
          <w:sz w:val="24"/>
        </w:rPr>
      </w:pPr>
    </w:p>
    <w:p w:rsidR="006A153B" w:rsidRPr="006A153B" w:rsidRDefault="006A153B" w:rsidP="006A153B">
      <w:pPr>
        <w:ind w:right="-2"/>
        <w:jc w:val="both"/>
        <w:rPr>
          <w:rFonts w:ascii="Times New Roman" w:hAnsi="Times New Roman"/>
          <w:b w:val="0"/>
          <w:sz w:val="24"/>
        </w:rPr>
      </w:pPr>
      <w:r w:rsidRPr="006A153B">
        <w:rPr>
          <w:rFonts w:ascii="Times New Roman" w:hAnsi="Times New Roman"/>
          <w:b w:val="0"/>
          <w:sz w:val="24"/>
        </w:rPr>
        <w:lastRenderedPageBreak/>
        <w:t xml:space="preserve">Tiszagyulaháza Község Önkormányzata Képviselő-testülete kezdeményezi testvértelepülési együttműködési megállapodás megkötését Gyulaháza községgel az előterjesztés 2. számú melléklete szerinti együttműködési megállapodásban foglalt célok megvalósításáért. </w:t>
      </w:r>
    </w:p>
    <w:p w:rsidR="006A153B" w:rsidRPr="006A153B" w:rsidRDefault="006A153B" w:rsidP="006A153B">
      <w:pPr>
        <w:ind w:right="-2"/>
        <w:jc w:val="both"/>
        <w:rPr>
          <w:rFonts w:ascii="Times New Roman" w:hAnsi="Times New Roman"/>
          <w:b w:val="0"/>
          <w:sz w:val="24"/>
        </w:rPr>
      </w:pPr>
    </w:p>
    <w:p w:rsidR="006A153B" w:rsidRPr="006A153B" w:rsidRDefault="006A153B" w:rsidP="006A153B">
      <w:pPr>
        <w:ind w:right="-2"/>
        <w:jc w:val="both"/>
        <w:rPr>
          <w:rFonts w:ascii="Times New Roman" w:hAnsi="Times New Roman"/>
          <w:b w:val="0"/>
          <w:sz w:val="24"/>
        </w:rPr>
      </w:pPr>
      <w:r w:rsidRPr="006A153B">
        <w:rPr>
          <w:rFonts w:ascii="Times New Roman" w:hAnsi="Times New Roman"/>
          <w:b w:val="0"/>
          <w:sz w:val="24"/>
        </w:rPr>
        <w:t>Felhatalmazza a polgármestert a szándéknyilatkozat, majd azt követően a testvértelepülési együttműködési megállapodás aláírására, és felkéri arra, hogy kezdeményezzen egyeztetést Gyulaháza polgármesterével a dokumentumok aláírásának időpontjairól, módjáról és helyszíneiről.</w:t>
      </w:r>
    </w:p>
    <w:p w:rsidR="006A153B" w:rsidRPr="006A153B" w:rsidRDefault="006A153B" w:rsidP="006A153B">
      <w:pPr>
        <w:jc w:val="both"/>
        <w:rPr>
          <w:rFonts w:ascii="Times New Roman" w:hAnsi="Times New Roman"/>
          <w:b w:val="0"/>
          <w:sz w:val="24"/>
        </w:rPr>
      </w:pPr>
    </w:p>
    <w:p w:rsidR="006A153B" w:rsidRPr="00040D51" w:rsidRDefault="006A153B" w:rsidP="006A153B">
      <w:pPr>
        <w:ind w:left="1276" w:hanging="1276"/>
        <w:jc w:val="both"/>
      </w:pPr>
      <w:r w:rsidRPr="003E348C">
        <w:rPr>
          <w:rFonts w:ascii="Times New Roman" w:hAnsi="Times New Roman"/>
          <w:sz w:val="24"/>
          <w:u w:val="single"/>
        </w:rPr>
        <w:t>Határidő:</w:t>
      </w:r>
      <w:r w:rsidRPr="006A153B">
        <w:rPr>
          <w:rFonts w:ascii="Times New Roman" w:hAnsi="Times New Roman"/>
          <w:b w:val="0"/>
          <w:sz w:val="24"/>
        </w:rPr>
        <w:t xml:space="preserve"> 2018. december 31.</w:t>
      </w:r>
      <w:r w:rsidRPr="006A153B">
        <w:rPr>
          <w:rFonts w:ascii="Times New Roman" w:hAnsi="Times New Roman"/>
          <w:b w:val="0"/>
          <w:sz w:val="24"/>
        </w:rPr>
        <w:tab/>
      </w:r>
      <w:r w:rsidRPr="006A153B">
        <w:rPr>
          <w:rFonts w:ascii="Times New Roman" w:hAnsi="Times New Roman"/>
          <w:b w:val="0"/>
          <w:sz w:val="24"/>
        </w:rPr>
        <w:tab/>
      </w:r>
      <w:r w:rsidRPr="006A153B">
        <w:rPr>
          <w:rFonts w:ascii="Times New Roman" w:hAnsi="Times New Roman"/>
          <w:b w:val="0"/>
          <w:sz w:val="24"/>
        </w:rPr>
        <w:tab/>
      </w:r>
      <w:r w:rsidRPr="003E348C">
        <w:rPr>
          <w:rFonts w:ascii="Times New Roman" w:hAnsi="Times New Roman"/>
          <w:sz w:val="24"/>
          <w:u w:val="single"/>
        </w:rPr>
        <w:t>Felelős:</w:t>
      </w:r>
      <w:r w:rsidRPr="006A153B">
        <w:rPr>
          <w:rFonts w:ascii="Times New Roman" w:hAnsi="Times New Roman"/>
          <w:b w:val="0"/>
          <w:sz w:val="24"/>
          <w:u w:val="single"/>
        </w:rPr>
        <w:t xml:space="preserve"> </w:t>
      </w:r>
      <w:r w:rsidRPr="006A153B">
        <w:rPr>
          <w:rFonts w:ascii="Times New Roman" w:hAnsi="Times New Roman"/>
          <w:b w:val="0"/>
          <w:sz w:val="24"/>
        </w:rPr>
        <w:t>Mikó Zoltán polgármester</w:t>
      </w:r>
    </w:p>
    <w:p w:rsidR="006A153B" w:rsidRDefault="006A153B" w:rsidP="006A153B">
      <w:pPr>
        <w:jc w:val="both"/>
        <w:rPr>
          <w:rFonts w:ascii="Times New Roman" w:eastAsia="Times New Roman" w:hAnsi="Times New Roman"/>
          <w:bCs w:val="0"/>
          <w:i/>
          <w:color w:val="auto"/>
          <w:sz w:val="24"/>
        </w:rPr>
      </w:pPr>
    </w:p>
    <w:p w:rsidR="006A153B" w:rsidRPr="006A153B" w:rsidRDefault="006A153B" w:rsidP="00907C86">
      <w:pPr>
        <w:jc w:val="both"/>
        <w:rPr>
          <w:rFonts w:ascii="Times New Roman" w:hAnsi="Times New Roman"/>
          <w:sz w:val="24"/>
        </w:rPr>
      </w:pPr>
      <w:r w:rsidRPr="006A153B">
        <w:rPr>
          <w:rFonts w:ascii="Times New Roman" w:hAnsi="Times New Roman"/>
          <w:sz w:val="24"/>
        </w:rPr>
        <w:t>5./</w:t>
      </w:r>
    </w:p>
    <w:p w:rsidR="006A153B" w:rsidRPr="001B75C8" w:rsidRDefault="0044141E" w:rsidP="006A153B">
      <w:pPr>
        <w:pBdr>
          <w:top w:val="single" w:sz="1" w:space="1" w:color="000000"/>
          <w:left w:val="single" w:sz="1" w:space="4" w:color="000000"/>
          <w:bottom w:val="single" w:sz="1" w:space="1" w:color="000000"/>
          <w:right w:val="single" w:sz="1" w:space="4" w:color="000000"/>
        </w:pBdr>
        <w:shd w:val="clear" w:color="FFFFFF" w:fill="C0C0C0"/>
        <w:jc w:val="both"/>
        <w:rPr>
          <w:rFonts w:ascii="Times New Roman" w:eastAsia="Times New Roman" w:hAnsi="Times New Roman"/>
          <w:b w:val="0"/>
          <w:bCs w:val="0"/>
          <w:smallCaps/>
          <w:color w:val="auto"/>
          <w:sz w:val="24"/>
        </w:rPr>
      </w:pPr>
      <w:bookmarkStart w:id="15" w:name="_Hlk512435322"/>
      <w:r>
        <w:rPr>
          <w:rFonts w:ascii="Times New Roman" w:eastAsia="Times New Roman" w:hAnsi="Times New Roman"/>
          <w:b w:val="0"/>
          <w:bCs w:val="0"/>
          <w:color w:val="auto"/>
          <w:sz w:val="24"/>
        </w:rPr>
        <w:t xml:space="preserve">Előterjesztés az </w:t>
      </w:r>
      <w:r w:rsidR="006A153B" w:rsidRPr="006A153B">
        <w:rPr>
          <w:rFonts w:ascii="Times New Roman" w:eastAsia="Times New Roman" w:hAnsi="Times New Roman"/>
          <w:b w:val="0"/>
          <w:bCs w:val="0"/>
          <w:color w:val="auto"/>
          <w:sz w:val="24"/>
        </w:rPr>
        <w:t>Önkormányzati feladatellátást szolgáló fejlesztések támogatásra kiírt pályázat benyújtásáról</w:t>
      </w:r>
      <w:bookmarkEnd w:id="15"/>
      <w:r w:rsidR="006A153B" w:rsidRPr="006A153B">
        <w:rPr>
          <w:rFonts w:ascii="Times New Roman" w:eastAsia="Times New Roman" w:hAnsi="Times New Roman"/>
          <w:b w:val="0"/>
          <w:bCs w:val="0"/>
          <w:color w:val="auto"/>
          <w:sz w:val="24"/>
        </w:rPr>
        <w:t>.</w:t>
      </w:r>
    </w:p>
    <w:p w:rsidR="006A153B" w:rsidRPr="00B70C00" w:rsidRDefault="006A153B" w:rsidP="00B70C00">
      <w:pPr>
        <w:pBdr>
          <w:top w:val="single" w:sz="1" w:space="1" w:color="000000"/>
          <w:left w:val="single" w:sz="1" w:space="4" w:color="000000"/>
          <w:bottom w:val="single" w:sz="1" w:space="1" w:color="000000"/>
          <w:right w:val="single" w:sz="1" w:space="4" w:color="000000"/>
        </w:pBdr>
        <w:shd w:val="clear" w:color="FFFFFF" w:fill="C0C0C0"/>
        <w:jc w:val="both"/>
        <w:rPr>
          <w:rFonts w:ascii="Times New Roman" w:eastAsia="Times New Roman" w:hAnsi="Times New Roman"/>
          <w:b w:val="0"/>
          <w:bCs w:val="0"/>
          <w:smallCaps/>
          <w:color w:val="auto"/>
          <w:sz w:val="24"/>
        </w:rPr>
      </w:pPr>
      <w:r w:rsidRPr="004B7B1A">
        <w:rPr>
          <w:rFonts w:ascii="Times New Roman" w:eastAsia="Times New Roman" w:hAnsi="Times New Roman"/>
          <w:bCs w:val="0"/>
          <w:smallCaps/>
          <w:color w:val="auto"/>
          <w:sz w:val="24"/>
          <w:u w:val="single"/>
        </w:rPr>
        <w:t>Előadó:</w:t>
      </w:r>
      <w:r w:rsidRPr="00FC4960">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Mikó Zoltán polgármester</w:t>
      </w:r>
    </w:p>
    <w:p w:rsidR="006A153B" w:rsidRPr="004B7B1A" w:rsidRDefault="006A153B" w:rsidP="006A153B">
      <w:pPr>
        <w:jc w:val="both"/>
        <w:rPr>
          <w:rFonts w:ascii="Times New Roman" w:eastAsia="Times New Roman" w:hAnsi="Times New Roman"/>
          <w:b w:val="0"/>
          <w:bCs w:val="0"/>
          <w:i/>
          <w:color w:val="auto"/>
          <w:sz w:val="24"/>
        </w:rPr>
      </w:pPr>
      <w:r w:rsidRPr="004B7B1A">
        <w:rPr>
          <w:rFonts w:ascii="Times New Roman" w:eastAsia="Times New Roman" w:hAnsi="Times New Roman"/>
          <w:b w:val="0"/>
          <w:bCs w:val="0"/>
          <w:i/>
          <w:color w:val="auto"/>
          <w:sz w:val="24"/>
        </w:rPr>
        <w:t>(Az előterjesztés írásban készült, melynek egy példánya a jegyzőkönyv mellékletét képezi.)</w:t>
      </w:r>
    </w:p>
    <w:p w:rsidR="006A153B" w:rsidRDefault="006A153B" w:rsidP="00907C86">
      <w:pPr>
        <w:jc w:val="both"/>
        <w:rPr>
          <w:rFonts w:ascii="Times New Roman" w:hAnsi="Times New Roman"/>
          <w:b w:val="0"/>
          <w:sz w:val="24"/>
        </w:rPr>
      </w:pPr>
    </w:p>
    <w:p w:rsidR="006A153B" w:rsidRDefault="006A153B" w:rsidP="00907C86">
      <w:pPr>
        <w:jc w:val="both"/>
        <w:rPr>
          <w:rFonts w:ascii="Times New Roman" w:hAnsi="Times New Roman"/>
          <w:b w:val="0"/>
          <w:sz w:val="24"/>
        </w:rPr>
      </w:pPr>
      <w:r w:rsidRPr="006A153B">
        <w:rPr>
          <w:rFonts w:ascii="Times New Roman" w:hAnsi="Times New Roman"/>
          <w:sz w:val="24"/>
          <w:u w:val="single"/>
        </w:rPr>
        <w:t>Mikó Zoltán polgármester:</w:t>
      </w:r>
      <w:r w:rsidRPr="006713C4">
        <w:rPr>
          <w:rFonts w:ascii="Times New Roman" w:hAnsi="Times New Roman"/>
          <w:sz w:val="24"/>
        </w:rPr>
        <w:t xml:space="preserve"> </w:t>
      </w:r>
      <w:r w:rsidR="006713C4">
        <w:rPr>
          <w:rFonts w:ascii="Times New Roman" w:hAnsi="Times New Roman"/>
          <w:b w:val="0"/>
          <w:sz w:val="24"/>
        </w:rPr>
        <w:t>Elmondja, hogy a testület egyszer már rangsorolta a felújítandó utcákat. Ennek alapján a második helyen szerepelt a Bartók utca, amelyre most pályázat beadása vált lehetővé. Erről kell egy határozatot hozni. A maximálisan igényelhető támogatás összege 15</w:t>
      </w:r>
      <w:r w:rsidR="00347EFC">
        <w:rPr>
          <w:rFonts w:ascii="Times New Roman" w:hAnsi="Times New Roman"/>
          <w:b w:val="0"/>
          <w:sz w:val="24"/>
        </w:rPr>
        <w:t xml:space="preserve"> </w:t>
      </w:r>
      <w:r w:rsidR="006713C4">
        <w:rPr>
          <w:rFonts w:ascii="Times New Roman" w:hAnsi="Times New Roman"/>
          <w:b w:val="0"/>
          <w:sz w:val="24"/>
        </w:rPr>
        <w:t>millió forint.</w:t>
      </w:r>
      <w:r w:rsidR="00B70C00">
        <w:rPr>
          <w:rFonts w:ascii="Times New Roman" w:hAnsi="Times New Roman"/>
          <w:b w:val="0"/>
          <w:sz w:val="24"/>
        </w:rPr>
        <w:t xml:space="preserve"> Tájékoztatja a testületet, hogy az előterjesztésben meghatározott összegtől eltér a </w:t>
      </w:r>
      <w:r w:rsidR="00C60131">
        <w:rPr>
          <w:rFonts w:ascii="Times New Roman" w:hAnsi="Times New Roman"/>
          <w:b w:val="0"/>
          <w:sz w:val="24"/>
        </w:rPr>
        <w:t>pályázathoz kötelezően vállalandó önerő összege, amely 2.438.627.-Ft.</w:t>
      </w:r>
      <w:r w:rsidR="00170ED9">
        <w:rPr>
          <w:rFonts w:ascii="Times New Roman" w:hAnsi="Times New Roman"/>
          <w:b w:val="0"/>
          <w:sz w:val="24"/>
        </w:rPr>
        <w:t xml:space="preserve"> Javasolja a pályázat beadását.</w:t>
      </w:r>
    </w:p>
    <w:p w:rsidR="00170ED9" w:rsidRDefault="00170ED9" w:rsidP="00907C86">
      <w:pPr>
        <w:jc w:val="both"/>
        <w:rPr>
          <w:rFonts w:ascii="Times New Roman" w:hAnsi="Times New Roman"/>
          <w:b w:val="0"/>
          <w:sz w:val="24"/>
        </w:rPr>
      </w:pPr>
    </w:p>
    <w:p w:rsidR="00170ED9" w:rsidRDefault="00170ED9" w:rsidP="00907C86">
      <w:pPr>
        <w:jc w:val="both"/>
        <w:rPr>
          <w:rFonts w:ascii="Times New Roman" w:hAnsi="Times New Roman"/>
          <w:sz w:val="24"/>
        </w:rPr>
      </w:pPr>
      <w:r w:rsidRPr="00170ED9">
        <w:rPr>
          <w:rFonts w:ascii="Times New Roman" w:hAnsi="Times New Roman"/>
          <w:sz w:val="24"/>
        </w:rPr>
        <w:t>Képviselő részéről kérdés, hozzászólás nem hangzott el.</w:t>
      </w:r>
    </w:p>
    <w:p w:rsidR="00170ED9" w:rsidRDefault="00170ED9" w:rsidP="00907C86">
      <w:pPr>
        <w:jc w:val="both"/>
        <w:rPr>
          <w:rFonts w:ascii="Times New Roman" w:hAnsi="Times New Roman"/>
          <w:sz w:val="24"/>
        </w:rPr>
      </w:pPr>
    </w:p>
    <w:p w:rsidR="00170ED9" w:rsidRDefault="00170ED9" w:rsidP="00170ED9">
      <w:pPr>
        <w:jc w:val="both"/>
        <w:rPr>
          <w:rFonts w:ascii="Times New Roman" w:eastAsia="Times New Roman" w:hAnsi="Times New Roman"/>
          <w:b w:val="0"/>
          <w:bCs w:val="0"/>
          <w:color w:val="auto"/>
          <w:sz w:val="24"/>
        </w:rPr>
      </w:pPr>
      <w:r w:rsidRPr="004B7B1A">
        <w:rPr>
          <w:rFonts w:ascii="Times New Roman" w:eastAsia="Times New Roman" w:hAnsi="Times New Roman"/>
          <w:bCs w:val="0"/>
          <w:color w:val="auto"/>
          <w:sz w:val="24"/>
          <w:u w:val="single"/>
        </w:rPr>
        <w:t>Mikó Zoltán polgármester:</w:t>
      </w:r>
      <w:r w:rsidRPr="004B7B1A">
        <w:rPr>
          <w:rFonts w:ascii="Times New Roman" w:eastAsia="Times New Roman" w:hAnsi="Times New Roman"/>
          <w:bCs w:val="0"/>
          <w:color w:val="auto"/>
          <w:sz w:val="24"/>
        </w:rPr>
        <w:t xml:space="preserve"> </w:t>
      </w:r>
      <w:r w:rsidRPr="004B7B1A">
        <w:rPr>
          <w:rFonts w:ascii="Times New Roman" w:eastAsia="Times New Roman" w:hAnsi="Times New Roman"/>
          <w:b w:val="0"/>
          <w:bCs w:val="0"/>
          <w:color w:val="auto"/>
          <w:sz w:val="24"/>
        </w:rPr>
        <w:t>Szavazásra bocsátja az előterjesztés</w:t>
      </w:r>
      <w:r w:rsidR="00C60131">
        <w:rPr>
          <w:rFonts w:ascii="Times New Roman" w:eastAsia="Times New Roman" w:hAnsi="Times New Roman"/>
          <w:b w:val="0"/>
          <w:bCs w:val="0"/>
          <w:color w:val="auto"/>
          <w:sz w:val="24"/>
        </w:rPr>
        <w:t xml:space="preserve"> módosított</w:t>
      </w:r>
      <w:r w:rsidRPr="004B7B1A">
        <w:rPr>
          <w:rFonts w:ascii="Times New Roman" w:eastAsia="Times New Roman" w:hAnsi="Times New Roman"/>
          <w:b w:val="0"/>
          <w:bCs w:val="0"/>
          <w:color w:val="auto"/>
          <w:sz w:val="24"/>
        </w:rPr>
        <w:t xml:space="preserve"> határozati javaslatát. Felkéri a képviselő-testületet, hogy aki egyetért a</w:t>
      </w:r>
      <w:r w:rsidR="00D517A0">
        <w:rPr>
          <w:rFonts w:ascii="Times New Roman" w:eastAsia="Times New Roman" w:hAnsi="Times New Roman"/>
          <w:b w:val="0"/>
          <w:bCs w:val="0"/>
          <w:color w:val="auto"/>
          <w:sz w:val="24"/>
        </w:rPr>
        <w:t>z</w:t>
      </w:r>
      <w:r>
        <w:rPr>
          <w:rFonts w:ascii="Times New Roman" w:eastAsia="Times New Roman" w:hAnsi="Times New Roman"/>
          <w:b w:val="0"/>
          <w:bCs w:val="0"/>
          <w:color w:val="auto"/>
          <w:sz w:val="24"/>
        </w:rPr>
        <w:t xml:space="preserve"> </w:t>
      </w:r>
      <w:r w:rsidR="00D517A0" w:rsidRPr="006A153B">
        <w:rPr>
          <w:rFonts w:ascii="Times New Roman" w:eastAsia="Times New Roman" w:hAnsi="Times New Roman"/>
          <w:b w:val="0"/>
          <w:bCs w:val="0"/>
          <w:color w:val="auto"/>
          <w:sz w:val="24"/>
        </w:rPr>
        <w:t>Önkormányzati feladatellátást szolgáló fejlesztések támogatásra kiírt pályázat benyújtásá</w:t>
      </w:r>
      <w:r w:rsidR="00D517A0">
        <w:rPr>
          <w:rFonts w:ascii="Times New Roman" w:eastAsia="Times New Roman" w:hAnsi="Times New Roman"/>
          <w:b w:val="0"/>
          <w:bCs w:val="0"/>
          <w:color w:val="auto"/>
          <w:sz w:val="24"/>
        </w:rPr>
        <w:t>val</w:t>
      </w:r>
      <w:r w:rsidRPr="004B7B1A">
        <w:rPr>
          <w:rFonts w:ascii="Times New Roman" w:eastAsia="Times New Roman" w:hAnsi="Times New Roman"/>
          <w:b w:val="0"/>
          <w:bCs w:val="0"/>
          <w:color w:val="auto"/>
          <w:sz w:val="24"/>
        </w:rPr>
        <w:t>,</w:t>
      </w:r>
      <w:r w:rsidR="00C60131">
        <w:rPr>
          <w:rFonts w:ascii="Times New Roman" w:eastAsia="Times New Roman" w:hAnsi="Times New Roman"/>
          <w:b w:val="0"/>
          <w:bCs w:val="0"/>
          <w:color w:val="auto"/>
          <w:sz w:val="24"/>
        </w:rPr>
        <w:t xml:space="preserve"> azzal a módosítással, hogy az önkormányzat által vállalt önerő összege 2.438.627.-Ft,</w:t>
      </w:r>
      <w:r w:rsidRPr="004B7B1A">
        <w:rPr>
          <w:rFonts w:ascii="Times New Roman" w:eastAsia="Times New Roman" w:hAnsi="Times New Roman"/>
          <w:b w:val="0"/>
          <w:bCs w:val="0"/>
          <w:color w:val="auto"/>
          <w:sz w:val="24"/>
        </w:rPr>
        <w:t xml:space="preserve"> kézfelnyújtással szavazzon:</w:t>
      </w:r>
    </w:p>
    <w:p w:rsidR="00170ED9" w:rsidRDefault="00170ED9" w:rsidP="00170ED9">
      <w:pPr>
        <w:jc w:val="both"/>
        <w:rPr>
          <w:rFonts w:ascii="Times New Roman" w:eastAsia="Times New Roman" w:hAnsi="Times New Roman"/>
          <w:b w:val="0"/>
          <w:bCs w:val="0"/>
          <w:color w:val="auto"/>
          <w:sz w:val="24"/>
        </w:rPr>
      </w:pPr>
    </w:p>
    <w:p w:rsidR="00170ED9" w:rsidRDefault="00170ED9" w:rsidP="00170ED9">
      <w:pPr>
        <w:jc w:val="both"/>
        <w:rPr>
          <w:rFonts w:ascii="Times New Roman" w:eastAsia="Times New Roman" w:hAnsi="Times New Roman"/>
          <w:bCs w:val="0"/>
          <w:i/>
          <w:color w:val="auto"/>
          <w:sz w:val="24"/>
        </w:rPr>
      </w:pPr>
      <w:r w:rsidRPr="004B7B1A">
        <w:rPr>
          <w:rFonts w:ascii="Times New Roman" w:eastAsia="Times New Roman" w:hAnsi="Times New Roman"/>
          <w:bCs w:val="0"/>
          <w:i/>
          <w:color w:val="auto"/>
          <w:sz w:val="24"/>
        </w:rPr>
        <w:t>A képviselő-testület a</w:t>
      </w:r>
      <w:r w:rsidR="00D517A0">
        <w:rPr>
          <w:rFonts w:ascii="Times New Roman" w:eastAsia="Times New Roman" w:hAnsi="Times New Roman"/>
          <w:bCs w:val="0"/>
          <w:i/>
          <w:color w:val="auto"/>
          <w:sz w:val="24"/>
        </w:rPr>
        <w:t>z</w:t>
      </w:r>
      <w:r w:rsidRPr="004B7B1A">
        <w:rPr>
          <w:rFonts w:ascii="Times New Roman" w:eastAsia="Times New Roman" w:hAnsi="Times New Roman"/>
          <w:bCs w:val="0"/>
          <w:i/>
          <w:color w:val="auto"/>
          <w:sz w:val="24"/>
        </w:rPr>
        <w:t xml:space="preserve"> </w:t>
      </w:r>
      <w:r w:rsidR="00D517A0" w:rsidRPr="00D517A0">
        <w:rPr>
          <w:rFonts w:ascii="Times New Roman" w:eastAsia="Times New Roman" w:hAnsi="Times New Roman"/>
          <w:bCs w:val="0"/>
          <w:i/>
          <w:color w:val="auto"/>
          <w:sz w:val="24"/>
        </w:rPr>
        <w:t xml:space="preserve">Önkormányzati feladatellátást szolgáló fejlesztések támogatásra kiírt pályázat benyújtásáról </w:t>
      </w:r>
      <w:r w:rsidRPr="004B7B1A">
        <w:rPr>
          <w:rFonts w:ascii="Times New Roman" w:eastAsia="Times New Roman" w:hAnsi="Times New Roman"/>
          <w:bCs w:val="0"/>
          <w:i/>
          <w:color w:val="auto"/>
          <w:sz w:val="24"/>
        </w:rPr>
        <w:t>szóló</w:t>
      </w:r>
      <w:r w:rsidR="009220AE">
        <w:rPr>
          <w:rFonts w:ascii="Times New Roman" w:eastAsia="Times New Roman" w:hAnsi="Times New Roman"/>
          <w:bCs w:val="0"/>
          <w:i/>
          <w:color w:val="auto"/>
          <w:sz w:val="24"/>
        </w:rPr>
        <w:t xml:space="preserve"> az önerő összegével</w:t>
      </w:r>
      <w:r w:rsidR="008F3E68">
        <w:rPr>
          <w:rFonts w:ascii="Times New Roman" w:eastAsia="Times New Roman" w:hAnsi="Times New Roman"/>
          <w:bCs w:val="0"/>
          <w:i/>
          <w:color w:val="auto"/>
          <w:sz w:val="24"/>
        </w:rPr>
        <w:t xml:space="preserve"> módosított</w:t>
      </w:r>
      <w:r w:rsidRPr="004B7B1A">
        <w:rPr>
          <w:rFonts w:ascii="Times New Roman" w:eastAsia="Times New Roman" w:hAnsi="Times New Roman"/>
          <w:bCs w:val="0"/>
          <w:i/>
          <w:color w:val="auto"/>
          <w:sz w:val="24"/>
        </w:rPr>
        <w:t xml:space="preserve"> </w:t>
      </w:r>
      <w:r>
        <w:rPr>
          <w:rFonts w:ascii="Times New Roman" w:eastAsia="Times New Roman" w:hAnsi="Times New Roman"/>
          <w:bCs w:val="0"/>
          <w:i/>
          <w:color w:val="auto"/>
          <w:sz w:val="24"/>
        </w:rPr>
        <w:t>határozati javaslatot</w:t>
      </w:r>
      <w:r w:rsidRPr="004B7B1A">
        <w:rPr>
          <w:rFonts w:ascii="Times New Roman" w:eastAsia="Times New Roman" w:hAnsi="Times New Roman"/>
          <w:bCs w:val="0"/>
          <w:i/>
          <w:color w:val="auto"/>
          <w:sz w:val="24"/>
        </w:rPr>
        <w:t xml:space="preserve">, </w:t>
      </w:r>
      <w:r>
        <w:rPr>
          <w:rFonts w:ascii="Times New Roman" w:eastAsia="Times New Roman" w:hAnsi="Times New Roman"/>
          <w:bCs w:val="0"/>
          <w:i/>
          <w:color w:val="auto"/>
          <w:sz w:val="24"/>
        </w:rPr>
        <w:t>3</w:t>
      </w:r>
      <w:r w:rsidRPr="004B7B1A">
        <w:rPr>
          <w:rFonts w:ascii="Times New Roman" w:eastAsia="Times New Roman" w:hAnsi="Times New Roman"/>
          <w:bCs w:val="0"/>
          <w:i/>
          <w:color w:val="auto"/>
          <w:sz w:val="24"/>
        </w:rPr>
        <w:t xml:space="preserve"> igen szavazattal elfogadta (a szavazásban </w:t>
      </w:r>
      <w:r>
        <w:rPr>
          <w:rFonts w:ascii="Times New Roman" w:eastAsia="Times New Roman" w:hAnsi="Times New Roman"/>
          <w:bCs w:val="0"/>
          <w:i/>
          <w:color w:val="auto"/>
          <w:sz w:val="24"/>
        </w:rPr>
        <w:t>3</w:t>
      </w:r>
      <w:r w:rsidRPr="004B7B1A">
        <w:rPr>
          <w:rFonts w:ascii="Times New Roman" w:eastAsia="Times New Roman" w:hAnsi="Times New Roman"/>
          <w:bCs w:val="0"/>
          <w:i/>
          <w:color w:val="auto"/>
          <w:sz w:val="24"/>
        </w:rPr>
        <w:t xml:space="preserve"> fő vett részt) és az alábbi határozatot hozta:</w:t>
      </w:r>
    </w:p>
    <w:p w:rsidR="00D517A0" w:rsidRDefault="00D517A0" w:rsidP="00170ED9">
      <w:pPr>
        <w:jc w:val="both"/>
        <w:rPr>
          <w:rFonts w:ascii="Times New Roman" w:eastAsia="Times New Roman" w:hAnsi="Times New Roman"/>
          <w:bCs w:val="0"/>
          <w:i/>
          <w:color w:val="auto"/>
          <w:sz w:val="24"/>
        </w:rPr>
      </w:pPr>
    </w:p>
    <w:p w:rsidR="00D517A0" w:rsidRPr="00D517A0" w:rsidRDefault="00D517A0" w:rsidP="00D517A0">
      <w:pPr>
        <w:ind w:hanging="142"/>
        <w:jc w:val="center"/>
        <w:rPr>
          <w:rFonts w:ascii="Times New Roman" w:eastAsia="Times New Roman" w:hAnsi="Times New Roman"/>
          <w:bCs w:val="0"/>
          <w:smallCaps/>
          <w:color w:val="auto"/>
          <w:sz w:val="24"/>
        </w:rPr>
      </w:pPr>
      <w:bookmarkStart w:id="16" w:name="_Hlk512328793"/>
      <w:r w:rsidRPr="00D517A0">
        <w:rPr>
          <w:rFonts w:ascii="Times New Roman" w:eastAsia="Times New Roman" w:hAnsi="Times New Roman"/>
          <w:bCs w:val="0"/>
          <w:smallCaps/>
          <w:color w:val="auto"/>
          <w:sz w:val="24"/>
        </w:rPr>
        <w:t>Tiszagyulaháza Községi Önkormányzat</w:t>
      </w:r>
    </w:p>
    <w:p w:rsidR="00D517A0" w:rsidRPr="00D517A0" w:rsidRDefault="00D517A0" w:rsidP="00D517A0">
      <w:pPr>
        <w:ind w:hanging="142"/>
        <w:jc w:val="center"/>
        <w:outlineLvl w:val="0"/>
        <w:rPr>
          <w:rFonts w:ascii="Times New Roman" w:eastAsia="Times New Roman" w:hAnsi="Times New Roman"/>
          <w:bCs w:val="0"/>
          <w:smallCaps/>
          <w:color w:val="auto"/>
          <w:sz w:val="24"/>
        </w:rPr>
      </w:pPr>
      <w:r w:rsidRPr="00D517A0">
        <w:rPr>
          <w:rFonts w:ascii="Times New Roman" w:eastAsia="Times New Roman" w:hAnsi="Times New Roman"/>
          <w:bCs w:val="0"/>
          <w:smallCaps/>
          <w:color w:val="auto"/>
          <w:sz w:val="24"/>
        </w:rPr>
        <w:t>Képviselő-testületének</w:t>
      </w:r>
    </w:p>
    <w:p w:rsidR="00D517A0" w:rsidRPr="00D517A0" w:rsidRDefault="00D517A0" w:rsidP="00D517A0">
      <w:pPr>
        <w:ind w:hanging="142"/>
        <w:jc w:val="center"/>
        <w:rPr>
          <w:rFonts w:ascii="Times New Roman" w:eastAsia="Times New Roman" w:hAnsi="Times New Roman"/>
          <w:bCs w:val="0"/>
          <w:color w:val="auto"/>
          <w:sz w:val="24"/>
          <w:u w:val="single"/>
        </w:rPr>
      </w:pPr>
      <w:r w:rsidRPr="00D517A0">
        <w:rPr>
          <w:rFonts w:ascii="Times New Roman" w:eastAsia="Times New Roman" w:hAnsi="Times New Roman"/>
          <w:bCs w:val="0"/>
          <w:color w:val="auto"/>
          <w:sz w:val="24"/>
          <w:u w:val="single"/>
        </w:rPr>
        <w:t>16/2018. (IV. 24.) számú határozata</w:t>
      </w:r>
    </w:p>
    <w:p w:rsidR="00D517A0" w:rsidRPr="00D517A0" w:rsidRDefault="00D517A0" w:rsidP="00D517A0">
      <w:pPr>
        <w:ind w:hanging="142"/>
        <w:jc w:val="center"/>
        <w:rPr>
          <w:rFonts w:ascii="Times New Roman" w:eastAsia="Times New Roman" w:hAnsi="Times New Roman"/>
          <w:b w:val="0"/>
          <w:bCs w:val="0"/>
          <w:color w:val="auto"/>
          <w:sz w:val="24"/>
        </w:rPr>
      </w:pPr>
    </w:p>
    <w:p w:rsidR="00D517A0" w:rsidRPr="00D517A0" w:rsidRDefault="00D517A0" w:rsidP="00D517A0">
      <w:pPr>
        <w:overflowPunct w:val="0"/>
        <w:autoSpaceDE w:val="0"/>
        <w:autoSpaceDN w:val="0"/>
        <w:adjustRightInd w:val="0"/>
        <w:jc w:val="center"/>
        <w:rPr>
          <w:rFonts w:ascii="Times New Roman" w:eastAsia="Times New Roman" w:hAnsi="Times New Roman"/>
          <w:bCs w:val="0"/>
          <w:smallCaps/>
          <w:color w:val="auto"/>
          <w:sz w:val="36"/>
          <w:szCs w:val="36"/>
        </w:rPr>
      </w:pPr>
      <w:r w:rsidRPr="00D517A0">
        <w:rPr>
          <w:rFonts w:ascii="Times New Roman" w:eastAsia="Times New Roman" w:hAnsi="Times New Roman"/>
          <w:bCs w:val="0"/>
          <w:color w:val="auto"/>
          <w:sz w:val="24"/>
        </w:rPr>
        <w:t>Önkormányzati feladatellátást szolgáló fejlesztések támogatásra kiírt pályázat benyújtásáról</w:t>
      </w:r>
    </w:p>
    <w:p w:rsidR="00D517A0" w:rsidRPr="00D517A0" w:rsidRDefault="00D517A0" w:rsidP="00D517A0">
      <w:pPr>
        <w:tabs>
          <w:tab w:val="left" w:pos="2520"/>
        </w:tabs>
        <w:overflowPunct w:val="0"/>
        <w:autoSpaceDE w:val="0"/>
        <w:autoSpaceDN w:val="0"/>
        <w:adjustRightInd w:val="0"/>
        <w:jc w:val="both"/>
        <w:rPr>
          <w:rFonts w:ascii="Times New Roman" w:eastAsia="Times New Roman" w:hAnsi="Times New Roman"/>
          <w:b w:val="0"/>
          <w:bCs w:val="0"/>
          <w:color w:val="auto"/>
          <w:sz w:val="24"/>
        </w:rPr>
      </w:pPr>
    </w:p>
    <w:p w:rsidR="00D517A0" w:rsidRPr="00D517A0" w:rsidRDefault="00D517A0" w:rsidP="00D517A0">
      <w:pPr>
        <w:overflowPunct w:val="0"/>
        <w:autoSpaceDE w:val="0"/>
        <w:autoSpaceDN w:val="0"/>
        <w:adjustRightInd w:val="0"/>
        <w:jc w:val="both"/>
        <w:rPr>
          <w:rFonts w:ascii="Times New Roman" w:eastAsia="Times New Roman" w:hAnsi="Times New Roman"/>
          <w:b w:val="0"/>
          <w:bCs w:val="0"/>
          <w:color w:val="auto"/>
          <w:sz w:val="24"/>
        </w:rPr>
      </w:pPr>
      <w:r w:rsidRPr="00D517A0">
        <w:rPr>
          <w:rFonts w:ascii="Times New Roman" w:hAnsi="Times New Roman"/>
          <w:b w:val="0"/>
          <w:bCs w:val="0"/>
          <w:color w:val="auto"/>
          <w:sz w:val="24"/>
          <w:lang w:eastAsia="en-US"/>
        </w:rPr>
        <w:t xml:space="preserve">Tiszagyulaháza Község Önkormányzata </w:t>
      </w:r>
      <w:r w:rsidRPr="00D517A0">
        <w:rPr>
          <w:rFonts w:ascii="Times New Roman" w:eastAsia="Times New Roman" w:hAnsi="Times New Roman"/>
          <w:b w:val="0"/>
          <w:bCs w:val="0"/>
          <w:color w:val="auto"/>
          <w:sz w:val="24"/>
        </w:rPr>
        <w:t>Képviselő-testülete pályázatot nyújt be a helyi önkormányzatokért felelős miniszternek az államháztartásért felelős miniszterrel közösen meghirdetett, az „Önkormányzati feladatellátást szolgáló fejlesztések támogatásra” kiírt pályázatra.</w:t>
      </w:r>
    </w:p>
    <w:p w:rsidR="0031202F" w:rsidRDefault="00D517A0" w:rsidP="00D517A0">
      <w:pPr>
        <w:overflowPunct w:val="0"/>
        <w:autoSpaceDE w:val="0"/>
        <w:autoSpaceDN w:val="0"/>
        <w:adjustRightInd w:val="0"/>
        <w:jc w:val="both"/>
        <w:rPr>
          <w:rFonts w:ascii="Times New Roman" w:eastAsia="Times New Roman" w:hAnsi="Times New Roman"/>
          <w:b w:val="0"/>
          <w:bCs w:val="0"/>
          <w:color w:val="auto"/>
          <w:sz w:val="24"/>
        </w:rPr>
      </w:pPr>
      <w:r w:rsidRPr="00D517A0">
        <w:rPr>
          <w:rFonts w:ascii="Times New Roman" w:eastAsia="Times New Roman" w:hAnsi="Times New Roman"/>
          <w:b w:val="0"/>
          <w:bCs w:val="0"/>
          <w:color w:val="auto"/>
          <w:sz w:val="24"/>
        </w:rPr>
        <w:t xml:space="preserve">Az önkormányzat pályázatát a pályázati kiírás </w:t>
      </w:r>
      <w:r w:rsidR="00E03CA7">
        <w:rPr>
          <w:rFonts w:ascii="Times New Roman" w:eastAsia="Times New Roman" w:hAnsi="Times New Roman"/>
          <w:b w:val="0"/>
          <w:bCs w:val="0"/>
          <w:color w:val="auto"/>
          <w:sz w:val="24"/>
        </w:rPr>
        <w:t>3.</w:t>
      </w:r>
      <w:r w:rsidR="00D5393A" w:rsidRPr="00E03CA7">
        <w:rPr>
          <w:rFonts w:ascii="Times New Roman" w:eastAsia="Times New Roman" w:hAnsi="Times New Roman"/>
          <w:b w:val="0"/>
          <w:bCs w:val="0"/>
          <w:color w:val="auto"/>
          <w:sz w:val="24"/>
        </w:rPr>
        <w:t xml:space="preserve"> </w:t>
      </w:r>
      <w:r w:rsidR="00E03CA7">
        <w:rPr>
          <w:rFonts w:ascii="Times New Roman" w:eastAsia="Times New Roman" w:hAnsi="Times New Roman"/>
          <w:b w:val="0"/>
          <w:bCs w:val="0"/>
          <w:color w:val="auto"/>
          <w:sz w:val="24"/>
        </w:rPr>
        <w:t>alcímében</w:t>
      </w:r>
      <w:r w:rsidRPr="00D517A0">
        <w:rPr>
          <w:rFonts w:ascii="Times New Roman" w:eastAsia="Times New Roman" w:hAnsi="Times New Roman"/>
          <w:b w:val="0"/>
          <w:bCs w:val="0"/>
          <w:color w:val="auto"/>
          <w:sz w:val="24"/>
        </w:rPr>
        <w:t xml:space="preserve"> szereplő belterületi utak, járdák, hidak felújítása </w:t>
      </w:r>
      <w:proofErr w:type="spellStart"/>
      <w:r w:rsidRPr="00D517A0">
        <w:rPr>
          <w:rFonts w:ascii="Times New Roman" w:eastAsia="Times New Roman" w:hAnsi="Times New Roman"/>
          <w:b w:val="0"/>
          <w:bCs w:val="0"/>
          <w:color w:val="auto"/>
          <w:sz w:val="24"/>
        </w:rPr>
        <w:t>alcél</w:t>
      </w:r>
      <w:proofErr w:type="spellEnd"/>
      <w:r w:rsidRPr="00D517A0">
        <w:rPr>
          <w:rFonts w:ascii="Times New Roman" w:eastAsia="Times New Roman" w:hAnsi="Times New Roman"/>
          <w:b w:val="0"/>
          <w:bCs w:val="0"/>
          <w:color w:val="auto"/>
          <w:sz w:val="24"/>
        </w:rPr>
        <w:t xml:space="preserve"> keretein belül az önkormányzat tulajdonában lévő, belterületi Bartók utca felújítására nyújtja be. </w:t>
      </w:r>
    </w:p>
    <w:p w:rsidR="00D517A0" w:rsidRPr="00D517A0" w:rsidRDefault="00D517A0" w:rsidP="00D517A0">
      <w:pPr>
        <w:overflowPunct w:val="0"/>
        <w:autoSpaceDE w:val="0"/>
        <w:autoSpaceDN w:val="0"/>
        <w:adjustRightInd w:val="0"/>
        <w:jc w:val="both"/>
        <w:rPr>
          <w:rFonts w:ascii="Times New Roman" w:eastAsia="Times New Roman" w:hAnsi="Times New Roman"/>
          <w:b w:val="0"/>
          <w:bCs w:val="0"/>
          <w:color w:val="auto"/>
          <w:sz w:val="24"/>
        </w:rPr>
      </w:pPr>
      <w:r w:rsidRPr="00D517A0">
        <w:rPr>
          <w:rFonts w:ascii="Times New Roman" w:eastAsia="Times New Roman" w:hAnsi="Times New Roman"/>
          <w:b w:val="0"/>
          <w:bCs w:val="0"/>
          <w:color w:val="auto"/>
          <w:sz w:val="24"/>
        </w:rPr>
        <w:t xml:space="preserve">A pályázandó támogatás maximális összege: 15 millió forint. </w:t>
      </w:r>
      <w:bookmarkStart w:id="17" w:name="_GoBack"/>
      <w:bookmarkEnd w:id="17"/>
    </w:p>
    <w:p w:rsidR="00D517A0" w:rsidRPr="00D517A0" w:rsidRDefault="00D517A0" w:rsidP="00D517A0">
      <w:pPr>
        <w:overflowPunct w:val="0"/>
        <w:autoSpaceDE w:val="0"/>
        <w:autoSpaceDN w:val="0"/>
        <w:adjustRightInd w:val="0"/>
        <w:jc w:val="both"/>
        <w:rPr>
          <w:rFonts w:ascii="Times New Roman" w:hAnsi="Times New Roman"/>
          <w:b w:val="0"/>
          <w:bCs w:val="0"/>
          <w:color w:val="auto"/>
          <w:sz w:val="24"/>
          <w:lang w:eastAsia="en-US"/>
        </w:rPr>
      </w:pPr>
      <w:r w:rsidRPr="00D517A0">
        <w:rPr>
          <w:rFonts w:ascii="Times New Roman" w:eastAsia="Times New Roman" w:hAnsi="Times New Roman"/>
          <w:b w:val="0"/>
          <w:bCs w:val="0"/>
          <w:color w:val="auto"/>
          <w:sz w:val="24"/>
        </w:rPr>
        <w:lastRenderedPageBreak/>
        <w:t xml:space="preserve">Az önkormányzat kötelezettséget válla arra, hogy a támogatás elnyerése esetén a 15 % pályázati önerőt, azaz </w:t>
      </w:r>
      <w:r w:rsidR="00C63932" w:rsidRPr="00C63932">
        <w:rPr>
          <w:rFonts w:ascii="Times New Roman" w:eastAsia="Times New Roman" w:hAnsi="Times New Roman"/>
          <w:b w:val="0"/>
          <w:bCs w:val="0"/>
          <w:color w:val="auto"/>
          <w:sz w:val="24"/>
        </w:rPr>
        <w:t>2.438.627</w:t>
      </w:r>
      <w:r w:rsidRPr="00E03CA7">
        <w:rPr>
          <w:rFonts w:ascii="Times New Roman" w:eastAsia="Times New Roman" w:hAnsi="Times New Roman"/>
          <w:b w:val="0"/>
          <w:bCs w:val="0"/>
          <w:color w:val="auto"/>
          <w:sz w:val="24"/>
        </w:rPr>
        <w:t xml:space="preserve"> Ft</w:t>
      </w:r>
      <w:r w:rsidRPr="00D517A0">
        <w:rPr>
          <w:rFonts w:ascii="Times New Roman" w:eastAsia="Times New Roman" w:hAnsi="Times New Roman"/>
          <w:b w:val="0"/>
          <w:bCs w:val="0"/>
          <w:color w:val="auto"/>
          <w:sz w:val="24"/>
        </w:rPr>
        <w:t xml:space="preserve">-ot </w:t>
      </w:r>
      <w:r w:rsidRPr="00D517A0">
        <w:rPr>
          <w:rFonts w:ascii="Times New Roman" w:hAnsi="Times New Roman"/>
          <w:b w:val="0"/>
          <w:bCs w:val="0"/>
          <w:color w:val="auto"/>
          <w:sz w:val="24"/>
          <w:lang w:eastAsia="en-US"/>
        </w:rPr>
        <w:t xml:space="preserve">az Önkormányzat 2018. évi költségvetéséről szóló 1/2018 (II.21.) </w:t>
      </w:r>
      <w:r w:rsidR="00347EFC">
        <w:rPr>
          <w:rFonts w:ascii="Times New Roman" w:hAnsi="Times New Roman"/>
          <w:b w:val="0"/>
          <w:bCs w:val="0"/>
          <w:color w:val="auto"/>
          <w:sz w:val="24"/>
          <w:lang w:eastAsia="en-US"/>
        </w:rPr>
        <w:t>Ö</w:t>
      </w:r>
      <w:r w:rsidRPr="00D517A0">
        <w:rPr>
          <w:rFonts w:ascii="Times New Roman" w:hAnsi="Times New Roman"/>
          <w:b w:val="0"/>
          <w:bCs w:val="0"/>
          <w:color w:val="auto"/>
          <w:sz w:val="24"/>
          <w:lang w:eastAsia="en-US"/>
        </w:rPr>
        <w:t xml:space="preserve">nkormányzati </w:t>
      </w:r>
      <w:r w:rsidR="00347EFC">
        <w:rPr>
          <w:rFonts w:ascii="Times New Roman" w:hAnsi="Times New Roman"/>
          <w:b w:val="0"/>
          <w:bCs w:val="0"/>
          <w:color w:val="auto"/>
          <w:sz w:val="24"/>
          <w:lang w:eastAsia="en-US"/>
        </w:rPr>
        <w:t>R</w:t>
      </w:r>
      <w:r w:rsidRPr="00D517A0">
        <w:rPr>
          <w:rFonts w:ascii="Times New Roman" w:hAnsi="Times New Roman"/>
          <w:b w:val="0"/>
          <w:bCs w:val="0"/>
          <w:color w:val="auto"/>
          <w:sz w:val="24"/>
          <w:lang w:eastAsia="en-US"/>
        </w:rPr>
        <w:t>endelet szerinti 2017. évi pénzmaradványa terhére biztosítja.</w:t>
      </w:r>
    </w:p>
    <w:p w:rsidR="00D517A0" w:rsidRPr="00D517A0" w:rsidRDefault="00D517A0" w:rsidP="00D517A0">
      <w:pPr>
        <w:overflowPunct w:val="0"/>
        <w:autoSpaceDE w:val="0"/>
        <w:autoSpaceDN w:val="0"/>
        <w:adjustRightInd w:val="0"/>
        <w:jc w:val="both"/>
        <w:rPr>
          <w:rFonts w:ascii="Calibri" w:hAnsi="Calibri"/>
          <w:b w:val="0"/>
          <w:bCs w:val="0"/>
          <w:color w:val="auto"/>
          <w:sz w:val="22"/>
          <w:szCs w:val="22"/>
          <w:lang w:eastAsia="en-US"/>
        </w:rPr>
      </w:pPr>
    </w:p>
    <w:p w:rsidR="00D517A0" w:rsidRPr="00D517A0" w:rsidRDefault="00D517A0" w:rsidP="00D517A0">
      <w:pPr>
        <w:overflowPunct w:val="0"/>
        <w:autoSpaceDE w:val="0"/>
        <w:autoSpaceDN w:val="0"/>
        <w:adjustRightInd w:val="0"/>
        <w:jc w:val="both"/>
        <w:rPr>
          <w:rFonts w:ascii="Times New Roman" w:eastAsia="Times New Roman" w:hAnsi="Times New Roman"/>
          <w:b w:val="0"/>
          <w:bCs w:val="0"/>
          <w:color w:val="auto"/>
          <w:sz w:val="24"/>
        </w:rPr>
      </w:pPr>
      <w:r w:rsidRPr="00D517A0">
        <w:rPr>
          <w:rFonts w:ascii="Times New Roman" w:hAnsi="Times New Roman"/>
          <w:b w:val="0"/>
          <w:bCs w:val="0"/>
          <w:color w:val="auto"/>
          <w:sz w:val="24"/>
          <w:lang w:eastAsia="en-US"/>
        </w:rPr>
        <w:t xml:space="preserve">Felkéri a polgármestert, hogy a pályázat határidőben történő benyújtásáról gondoskodjon.  </w:t>
      </w:r>
      <w:r w:rsidRPr="00D517A0">
        <w:rPr>
          <w:rFonts w:ascii="Times New Roman" w:eastAsia="Times New Roman" w:hAnsi="Times New Roman"/>
          <w:b w:val="0"/>
          <w:bCs w:val="0"/>
          <w:color w:val="auto"/>
          <w:sz w:val="24"/>
        </w:rPr>
        <w:t xml:space="preserve"> </w:t>
      </w:r>
    </w:p>
    <w:p w:rsidR="00D517A0" w:rsidRPr="00D517A0" w:rsidRDefault="00D517A0" w:rsidP="00D517A0">
      <w:pPr>
        <w:spacing w:before="100" w:beforeAutospacing="1"/>
        <w:ind w:left="567" w:hanging="567"/>
        <w:jc w:val="both"/>
        <w:rPr>
          <w:rFonts w:ascii="Times New Roman" w:eastAsia="Times New Roman" w:hAnsi="Times New Roman"/>
          <w:b w:val="0"/>
          <w:sz w:val="24"/>
        </w:rPr>
      </w:pPr>
      <w:r w:rsidRPr="00D517A0">
        <w:rPr>
          <w:rFonts w:ascii="Times New Roman" w:eastAsia="Times New Roman" w:hAnsi="Times New Roman"/>
          <w:sz w:val="24"/>
          <w:u w:val="single"/>
        </w:rPr>
        <w:t>Határidő:</w:t>
      </w:r>
      <w:r w:rsidRPr="00D517A0">
        <w:rPr>
          <w:rFonts w:ascii="Times New Roman" w:eastAsia="Times New Roman" w:hAnsi="Times New Roman"/>
          <w:b w:val="0"/>
          <w:sz w:val="24"/>
        </w:rPr>
        <w:t xml:space="preserve"> </w:t>
      </w:r>
      <w:r w:rsidRPr="00D517A0">
        <w:rPr>
          <w:rFonts w:ascii="Times New Roman" w:eastAsia="Times New Roman" w:hAnsi="Times New Roman"/>
          <w:b w:val="0"/>
          <w:bCs w:val="0"/>
          <w:color w:val="auto"/>
          <w:sz w:val="24"/>
        </w:rPr>
        <w:t>2018. május 3.</w:t>
      </w:r>
      <w:r w:rsidRPr="00D517A0">
        <w:rPr>
          <w:rFonts w:ascii="Times New Roman" w:eastAsia="Times New Roman" w:hAnsi="Times New Roman"/>
          <w:b w:val="0"/>
          <w:sz w:val="24"/>
        </w:rPr>
        <w:tab/>
      </w:r>
      <w:r w:rsidRPr="00D517A0">
        <w:rPr>
          <w:rFonts w:ascii="Times New Roman" w:eastAsia="Times New Roman" w:hAnsi="Times New Roman"/>
          <w:b w:val="0"/>
          <w:sz w:val="24"/>
        </w:rPr>
        <w:tab/>
      </w:r>
      <w:r w:rsidRPr="00D517A0">
        <w:rPr>
          <w:rFonts w:ascii="Times New Roman" w:eastAsia="Times New Roman" w:hAnsi="Times New Roman"/>
          <w:b w:val="0"/>
          <w:sz w:val="24"/>
        </w:rPr>
        <w:tab/>
      </w:r>
      <w:r w:rsidRPr="00D517A0">
        <w:rPr>
          <w:rFonts w:ascii="Times New Roman" w:eastAsia="Times New Roman" w:hAnsi="Times New Roman"/>
          <w:b w:val="0"/>
          <w:sz w:val="24"/>
        </w:rPr>
        <w:tab/>
        <w:t xml:space="preserve">        </w:t>
      </w:r>
      <w:r w:rsidR="003E348C">
        <w:rPr>
          <w:rFonts w:ascii="Times New Roman" w:eastAsia="Times New Roman" w:hAnsi="Times New Roman"/>
          <w:b w:val="0"/>
          <w:sz w:val="24"/>
        </w:rPr>
        <w:tab/>
      </w:r>
      <w:r w:rsidRPr="00D517A0">
        <w:rPr>
          <w:rFonts w:ascii="Times New Roman" w:eastAsia="Times New Roman" w:hAnsi="Times New Roman"/>
          <w:sz w:val="24"/>
          <w:u w:val="single"/>
        </w:rPr>
        <w:t>Felelős:</w:t>
      </w:r>
      <w:r w:rsidRPr="00D517A0">
        <w:rPr>
          <w:rFonts w:ascii="Times New Roman" w:eastAsia="Times New Roman" w:hAnsi="Times New Roman"/>
          <w:b w:val="0"/>
          <w:sz w:val="24"/>
        </w:rPr>
        <w:t xml:space="preserve"> Mikó Zoltán polgármester</w:t>
      </w:r>
    </w:p>
    <w:p w:rsidR="00D517A0" w:rsidRPr="0044141E" w:rsidRDefault="0044141E" w:rsidP="0044141E">
      <w:pPr>
        <w:spacing w:before="100" w:beforeAutospacing="1"/>
        <w:jc w:val="both"/>
        <w:rPr>
          <w:rFonts w:ascii="Times New Roman" w:eastAsia="Times New Roman" w:hAnsi="Times New Roman"/>
          <w:bCs w:val="0"/>
          <w:color w:val="auto"/>
          <w:sz w:val="24"/>
        </w:rPr>
      </w:pPr>
      <w:r w:rsidRPr="0044141E">
        <w:rPr>
          <w:rFonts w:ascii="Times New Roman" w:eastAsia="Times New Roman" w:hAnsi="Times New Roman"/>
          <w:bCs w:val="0"/>
          <w:color w:val="auto"/>
          <w:sz w:val="24"/>
        </w:rPr>
        <w:t>6./</w:t>
      </w:r>
    </w:p>
    <w:p w:rsidR="0044141E" w:rsidRPr="001B75C8" w:rsidRDefault="0044141E" w:rsidP="0044141E">
      <w:pPr>
        <w:pBdr>
          <w:top w:val="single" w:sz="1" w:space="1" w:color="000000"/>
          <w:left w:val="single" w:sz="1" w:space="4" w:color="000000"/>
          <w:bottom w:val="single" w:sz="1" w:space="1" w:color="000000"/>
          <w:right w:val="single" w:sz="1" w:space="4" w:color="000000"/>
        </w:pBdr>
        <w:shd w:val="clear" w:color="FFFFFF" w:fill="C0C0C0"/>
        <w:jc w:val="both"/>
        <w:rPr>
          <w:rFonts w:ascii="Times New Roman" w:eastAsia="Times New Roman" w:hAnsi="Times New Roman"/>
          <w:b w:val="0"/>
          <w:bCs w:val="0"/>
          <w:smallCaps/>
          <w:color w:val="auto"/>
          <w:sz w:val="24"/>
        </w:rPr>
      </w:pPr>
      <w:bookmarkStart w:id="18" w:name="_Hlk513190607"/>
      <w:bookmarkEnd w:id="16"/>
      <w:r w:rsidRPr="0044141E">
        <w:rPr>
          <w:rFonts w:ascii="Times New Roman" w:eastAsia="Times New Roman" w:hAnsi="Times New Roman"/>
          <w:b w:val="0"/>
          <w:bCs w:val="0"/>
          <w:color w:val="auto"/>
          <w:sz w:val="24"/>
        </w:rPr>
        <w:t xml:space="preserve">Előterjesztés </w:t>
      </w:r>
      <w:bookmarkStart w:id="19" w:name="_Hlk512505433"/>
      <w:r w:rsidRPr="0044141E">
        <w:rPr>
          <w:rFonts w:ascii="Times New Roman" w:eastAsia="Times New Roman" w:hAnsi="Times New Roman"/>
          <w:b w:val="0"/>
          <w:bCs w:val="0"/>
          <w:color w:val="auto"/>
          <w:sz w:val="24"/>
        </w:rPr>
        <w:t>a lakossági víz- és csatornaszolgáltatás ráfordításainak csökkentésére vonatkozó támogatási igény benyújtására.</w:t>
      </w:r>
    </w:p>
    <w:bookmarkEnd w:id="19"/>
    <w:p w:rsidR="0044141E" w:rsidRPr="00FC4960" w:rsidRDefault="0044141E" w:rsidP="0044141E">
      <w:pPr>
        <w:pBdr>
          <w:top w:val="single" w:sz="1" w:space="1" w:color="000000"/>
          <w:left w:val="single" w:sz="1" w:space="4" w:color="000000"/>
          <w:bottom w:val="single" w:sz="1" w:space="1" w:color="000000"/>
          <w:right w:val="single" w:sz="1" w:space="4" w:color="000000"/>
        </w:pBdr>
        <w:shd w:val="clear" w:color="FFFFFF" w:fill="C0C0C0"/>
        <w:jc w:val="both"/>
        <w:rPr>
          <w:rFonts w:ascii="Times New Roman" w:eastAsia="Times New Roman" w:hAnsi="Times New Roman"/>
          <w:b w:val="0"/>
          <w:bCs w:val="0"/>
          <w:smallCaps/>
          <w:color w:val="auto"/>
          <w:sz w:val="24"/>
        </w:rPr>
      </w:pPr>
      <w:r w:rsidRPr="004B7B1A">
        <w:rPr>
          <w:rFonts w:ascii="Times New Roman" w:eastAsia="Times New Roman" w:hAnsi="Times New Roman"/>
          <w:bCs w:val="0"/>
          <w:smallCaps/>
          <w:color w:val="auto"/>
          <w:sz w:val="24"/>
          <w:u w:val="single"/>
        </w:rPr>
        <w:t>Előadó:</w:t>
      </w:r>
      <w:r w:rsidRPr="00FC4960">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Mikó Zoltán polgármester</w:t>
      </w:r>
    </w:p>
    <w:bookmarkEnd w:id="18"/>
    <w:p w:rsidR="00170ED9" w:rsidRDefault="00170ED9" w:rsidP="00907C86">
      <w:pPr>
        <w:jc w:val="both"/>
        <w:rPr>
          <w:rFonts w:ascii="Times New Roman" w:hAnsi="Times New Roman"/>
          <w:sz w:val="24"/>
        </w:rPr>
      </w:pPr>
    </w:p>
    <w:p w:rsidR="0044141E" w:rsidRDefault="0044141E" w:rsidP="0044141E">
      <w:pPr>
        <w:jc w:val="both"/>
        <w:rPr>
          <w:rFonts w:ascii="Times New Roman" w:eastAsia="Times New Roman" w:hAnsi="Times New Roman"/>
          <w:b w:val="0"/>
          <w:bCs w:val="0"/>
          <w:i/>
          <w:color w:val="auto"/>
          <w:sz w:val="24"/>
        </w:rPr>
      </w:pPr>
      <w:bookmarkStart w:id="20" w:name="_Hlk513190644"/>
      <w:r w:rsidRPr="004B7B1A">
        <w:rPr>
          <w:rFonts w:ascii="Times New Roman" w:eastAsia="Times New Roman" w:hAnsi="Times New Roman"/>
          <w:b w:val="0"/>
          <w:bCs w:val="0"/>
          <w:i/>
          <w:color w:val="auto"/>
          <w:sz w:val="24"/>
        </w:rPr>
        <w:t>(Az előterjesztés írásban készült, melynek egy példánya a jegyzőkönyv mellékletét képezi.)</w:t>
      </w:r>
    </w:p>
    <w:bookmarkEnd w:id="20"/>
    <w:p w:rsidR="0044141E" w:rsidRDefault="0044141E" w:rsidP="0044141E">
      <w:pPr>
        <w:jc w:val="both"/>
        <w:rPr>
          <w:rFonts w:ascii="Times New Roman" w:eastAsia="Times New Roman" w:hAnsi="Times New Roman"/>
          <w:b w:val="0"/>
          <w:bCs w:val="0"/>
          <w:i/>
          <w:color w:val="auto"/>
          <w:sz w:val="24"/>
        </w:rPr>
      </w:pPr>
    </w:p>
    <w:p w:rsidR="0044141E" w:rsidRDefault="0044141E" w:rsidP="0044141E">
      <w:pPr>
        <w:jc w:val="both"/>
        <w:rPr>
          <w:rFonts w:ascii="Times New Roman" w:eastAsia="Times New Roman" w:hAnsi="Times New Roman"/>
          <w:b w:val="0"/>
          <w:bCs w:val="0"/>
          <w:color w:val="auto"/>
          <w:sz w:val="24"/>
        </w:rPr>
      </w:pPr>
      <w:r>
        <w:rPr>
          <w:rFonts w:ascii="Times New Roman" w:eastAsia="Times New Roman" w:hAnsi="Times New Roman"/>
          <w:bCs w:val="0"/>
          <w:color w:val="auto"/>
          <w:sz w:val="24"/>
          <w:u w:val="single"/>
        </w:rPr>
        <w:t xml:space="preserve">Mikó Zoltán polgármester: </w:t>
      </w:r>
      <w:r>
        <w:rPr>
          <w:rFonts w:ascii="Times New Roman" w:eastAsia="Times New Roman" w:hAnsi="Times New Roman"/>
          <w:b w:val="0"/>
          <w:bCs w:val="0"/>
          <w:color w:val="auto"/>
          <w:sz w:val="24"/>
        </w:rPr>
        <w:t xml:space="preserve">Megkéri </w:t>
      </w:r>
      <w:proofErr w:type="spellStart"/>
      <w:r>
        <w:rPr>
          <w:rFonts w:ascii="Times New Roman" w:eastAsia="Times New Roman" w:hAnsi="Times New Roman"/>
          <w:b w:val="0"/>
          <w:bCs w:val="0"/>
          <w:color w:val="auto"/>
          <w:sz w:val="24"/>
        </w:rPr>
        <w:t>Maginé</w:t>
      </w:r>
      <w:proofErr w:type="spellEnd"/>
      <w:r>
        <w:rPr>
          <w:rFonts w:ascii="Times New Roman" w:eastAsia="Times New Roman" w:hAnsi="Times New Roman"/>
          <w:b w:val="0"/>
          <w:bCs w:val="0"/>
          <w:color w:val="auto"/>
          <w:sz w:val="24"/>
        </w:rPr>
        <w:t xml:space="preserve"> dr. Csirke Erzsébet aljegyző asszonyt</w:t>
      </w:r>
      <w:r w:rsidR="008D7DBD">
        <w:rPr>
          <w:rFonts w:ascii="Times New Roman" w:eastAsia="Times New Roman" w:hAnsi="Times New Roman"/>
          <w:b w:val="0"/>
          <w:bCs w:val="0"/>
          <w:color w:val="auto"/>
          <w:sz w:val="24"/>
        </w:rPr>
        <w:t>, hogy</w:t>
      </w:r>
      <w:r>
        <w:rPr>
          <w:rFonts w:ascii="Times New Roman" w:eastAsia="Times New Roman" w:hAnsi="Times New Roman"/>
          <w:b w:val="0"/>
          <w:bCs w:val="0"/>
          <w:color w:val="auto"/>
          <w:sz w:val="24"/>
        </w:rPr>
        <w:t xml:space="preserve"> tegye meg szóbeli kiegészítését.</w:t>
      </w:r>
    </w:p>
    <w:p w:rsidR="0044141E" w:rsidRDefault="0044141E" w:rsidP="0044141E">
      <w:pPr>
        <w:jc w:val="both"/>
        <w:rPr>
          <w:rFonts w:ascii="Times New Roman" w:eastAsia="Times New Roman" w:hAnsi="Times New Roman"/>
          <w:b w:val="0"/>
          <w:bCs w:val="0"/>
          <w:color w:val="auto"/>
          <w:sz w:val="24"/>
        </w:rPr>
      </w:pPr>
    </w:p>
    <w:p w:rsidR="0044141E" w:rsidRDefault="0044141E" w:rsidP="0044141E">
      <w:pPr>
        <w:jc w:val="both"/>
        <w:rPr>
          <w:rFonts w:ascii="Times New Roman" w:eastAsia="Times New Roman" w:hAnsi="Times New Roman"/>
          <w:b w:val="0"/>
          <w:bCs w:val="0"/>
          <w:color w:val="auto"/>
          <w:sz w:val="24"/>
        </w:rPr>
      </w:pPr>
      <w:proofErr w:type="spellStart"/>
      <w:r w:rsidRPr="0044141E">
        <w:rPr>
          <w:rFonts w:ascii="Times New Roman" w:eastAsia="Times New Roman" w:hAnsi="Times New Roman"/>
          <w:bCs w:val="0"/>
          <w:color w:val="auto"/>
          <w:sz w:val="24"/>
          <w:u w:val="single"/>
        </w:rPr>
        <w:t>Maginé</w:t>
      </w:r>
      <w:proofErr w:type="spellEnd"/>
      <w:r w:rsidRPr="0044141E">
        <w:rPr>
          <w:rFonts w:ascii="Times New Roman" w:eastAsia="Times New Roman" w:hAnsi="Times New Roman"/>
          <w:bCs w:val="0"/>
          <w:color w:val="auto"/>
          <w:sz w:val="24"/>
          <w:u w:val="single"/>
        </w:rPr>
        <w:t xml:space="preserve"> dr. Csirke Erzsébet aljegyző</w:t>
      </w:r>
      <w:r>
        <w:rPr>
          <w:rFonts w:ascii="Times New Roman" w:eastAsia="Times New Roman" w:hAnsi="Times New Roman"/>
          <w:b w:val="0"/>
          <w:bCs w:val="0"/>
          <w:color w:val="auto"/>
          <w:sz w:val="24"/>
        </w:rPr>
        <w:t xml:space="preserve">: A testület tagjai már találkozhattak az előző években ezzel az előterjesztéssel, mert a határozatot minden évben kéri az ÉRV. </w:t>
      </w:r>
      <w:r w:rsidR="0069189F">
        <w:rPr>
          <w:rFonts w:ascii="Times New Roman" w:eastAsia="Times New Roman" w:hAnsi="Times New Roman"/>
          <w:b w:val="0"/>
          <w:bCs w:val="0"/>
          <w:color w:val="auto"/>
          <w:sz w:val="24"/>
        </w:rPr>
        <w:t>A pályázat elkészítését</w:t>
      </w:r>
      <w:r w:rsidR="002079D1">
        <w:rPr>
          <w:rFonts w:ascii="Times New Roman" w:eastAsia="Times New Roman" w:hAnsi="Times New Roman"/>
          <w:b w:val="0"/>
          <w:bCs w:val="0"/>
          <w:color w:val="auto"/>
          <w:sz w:val="24"/>
        </w:rPr>
        <w:t>,</w:t>
      </w:r>
      <w:r w:rsidR="0069189F">
        <w:rPr>
          <w:rFonts w:ascii="Times New Roman" w:eastAsia="Times New Roman" w:hAnsi="Times New Roman"/>
          <w:b w:val="0"/>
          <w:bCs w:val="0"/>
          <w:color w:val="auto"/>
          <w:sz w:val="24"/>
        </w:rPr>
        <w:t xml:space="preserve"> és beadását</w:t>
      </w:r>
      <w:r w:rsidR="00871252">
        <w:rPr>
          <w:rFonts w:ascii="Times New Roman" w:eastAsia="Times New Roman" w:hAnsi="Times New Roman"/>
          <w:b w:val="0"/>
          <w:bCs w:val="0"/>
          <w:color w:val="auto"/>
          <w:sz w:val="24"/>
        </w:rPr>
        <w:t xml:space="preserve"> is</w:t>
      </w:r>
      <w:r w:rsidR="0069189F">
        <w:rPr>
          <w:rFonts w:ascii="Times New Roman" w:eastAsia="Times New Roman" w:hAnsi="Times New Roman"/>
          <w:b w:val="0"/>
          <w:bCs w:val="0"/>
          <w:color w:val="auto"/>
          <w:sz w:val="24"/>
        </w:rPr>
        <w:t xml:space="preserve"> </w:t>
      </w:r>
      <w:r w:rsidR="00871252">
        <w:rPr>
          <w:rFonts w:ascii="Times New Roman" w:eastAsia="Times New Roman" w:hAnsi="Times New Roman"/>
          <w:b w:val="0"/>
          <w:bCs w:val="0"/>
          <w:color w:val="auto"/>
          <w:sz w:val="24"/>
        </w:rPr>
        <w:t xml:space="preserve">az ÉRV végzi. </w:t>
      </w:r>
    </w:p>
    <w:p w:rsidR="00871252" w:rsidRDefault="00871252" w:rsidP="0044141E">
      <w:pPr>
        <w:jc w:val="both"/>
        <w:rPr>
          <w:rFonts w:ascii="Times New Roman" w:eastAsia="Times New Roman" w:hAnsi="Times New Roman"/>
          <w:b w:val="0"/>
          <w:bCs w:val="0"/>
          <w:color w:val="auto"/>
          <w:sz w:val="24"/>
        </w:rPr>
      </w:pPr>
    </w:p>
    <w:p w:rsidR="00871252" w:rsidRDefault="00871252" w:rsidP="0044141E">
      <w:pPr>
        <w:jc w:val="both"/>
        <w:rPr>
          <w:rFonts w:ascii="Times New Roman" w:eastAsia="Times New Roman" w:hAnsi="Times New Roman"/>
          <w:b w:val="0"/>
          <w:bCs w:val="0"/>
          <w:color w:val="auto"/>
          <w:sz w:val="24"/>
        </w:rPr>
      </w:pPr>
      <w:r w:rsidRPr="00871252">
        <w:rPr>
          <w:rFonts w:ascii="Times New Roman" w:eastAsia="Times New Roman" w:hAnsi="Times New Roman"/>
          <w:bCs w:val="0"/>
          <w:color w:val="auto"/>
          <w:sz w:val="24"/>
          <w:u w:val="single"/>
        </w:rPr>
        <w:t>Szabó Sándorné képviselő:</w:t>
      </w:r>
      <w:r>
        <w:rPr>
          <w:rFonts w:ascii="Times New Roman" w:eastAsia="Times New Roman" w:hAnsi="Times New Roman"/>
          <w:bCs w:val="0"/>
          <w:color w:val="auto"/>
          <w:sz w:val="24"/>
          <w:u w:val="single"/>
        </w:rPr>
        <w:t xml:space="preserve"> </w:t>
      </w:r>
      <w:r>
        <w:rPr>
          <w:rFonts w:ascii="Times New Roman" w:eastAsia="Times New Roman" w:hAnsi="Times New Roman"/>
          <w:b w:val="0"/>
          <w:bCs w:val="0"/>
          <w:color w:val="auto"/>
          <w:sz w:val="24"/>
        </w:rPr>
        <w:t>Mire elegendő ez a pályázati pénz? Az ivóvíz hálózatban csőcserét lehet-e belőle végezni?</w:t>
      </w:r>
    </w:p>
    <w:p w:rsidR="00871252" w:rsidRDefault="00871252" w:rsidP="0044141E">
      <w:pPr>
        <w:jc w:val="both"/>
        <w:rPr>
          <w:rFonts w:ascii="Times New Roman" w:eastAsia="Times New Roman" w:hAnsi="Times New Roman"/>
          <w:b w:val="0"/>
          <w:bCs w:val="0"/>
          <w:color w:val="auto"/>
          <w:sz w:val="24"/>
        </w:rPr>
      </w:pPr>
    </w:p>
    <w:p w:rsidR="00871252" w:rsidRDefault="00871252" w:rsidP="0044141E">
      <w:pPr>
        <w:jc w:val="both"/>
        <w:rPr>
          <w:rFonts w:ascii="Times New Roman" w:eastAsia="Times New Roman" w:hAnsi="Times New Roman"/>
          <w:b w:val="0"/>
          <w:bCs w:val="0"/>
          <w:color w:val="auto"/>
          <w:sz w:val="24"/>
        </w:rPr>
      </w:pPr>
      <w:proofErr w:type="spellStart"/>
      <w:r w:rsidRPr="00871252">
        <w:rPr>
          <w:rFonts w:ascii="Times New Roman" w:eastAsia="Times New Roman" w:hAnsi="Times New Roman"/>
          <w:bCs w:val="0"/>
          <w:color w:val="auto"/>
          <w:sz w:val="24"/>
          <w:u w:val="single"/>
        </w:rPr>
        <w:t>Maginé</w:t>
      </w:r>
      <w:proofErr w:type="spellEnd"/>
      <w:r w:rsidRPr="00871252">
        <w:rPr>
          <w:rFonts w:ascii="Times New Roman" w:eastAsia="Times New Roman" w:hAnsi="Times New Roman"/>
          <w:bCs w:val="0"/>
          <w:color w:val="auto"/>
          <w:sz w:val="24"/>
          <w:u w:val="single"/>
        </w:rPr>
        <w:t xml:space="preserve"> dr. Csirke Erzsébet aljegyző: </w:t>
      </w:r>
      <w:r>
        <w:rPr>
          <w:rFonts w:ascii="Times New Roman" w:eastAsia="Times New Roman" w:hAnsi="Times New Roman"/>
          <w:b w:val="0"/>
          <w:bCs w:val="0"/>
          <w:color w:val="auto"/>
          <w:sz w:val="24"/>
        </w:rPr>
        <w:t xml:space="preserve">Az összeg nagy része díjkompenzációra megy el, illetve egy kis része elég </w:t>
      </w:r>
      <w:r w:rsidR="002079D1">
        <w:rPr>
          <w:rFonts w:ascii="Times New Roman" w:eastAsia="Times New Roman" w:hAnsi="Times New Roman"/>
          <w:b w:val="0"/>
          <w:bCs w:val="0"/>
          <w:color w:val="auto"/>
          <w:sz w:val="24"/>
        </w:rPr>
        <w:t xml:space="preserve">lesz </w:t>
      </w:r>
      <w:r>
        <w:rPr>
          <w:rFonts w:ascii="Times New Roman" w:eastAsia="Times New Roman" w:hAnsi="Times New Roman"/>
          <w:b w:val="0"/>
          <w:bCs w:val="0"/>
          <w:color w:val="auto"/>
          <w:sz w:val="24"/>
        </w:rPr>
        <w:t>kisebb felújításokra, karbantartásokra.</w:t>
      </w:r>
    </w:p>
    <w:p w:rsidR="00871252" w:rsidRDefault="00871252" w:rsidP="0044141E">
      <w:pPr>
        <w:jc w:val="both"/>
        <w:rPr>
          <w:rFonts w:ascii="Times New Roman" w:eastAsia="Times New Roman" w:hAnsi="Times New Roman"/>
          <w:b w:val="0"/>
          <w:bCs w:val="0"/>
          <w:color w:val="auto"/>
          <w:sz w:val="24"/>
        </w:rPr>
      </w:pPr>
    </w:p>
    <w:p w:rsidR="00871252" w:rsidRPr="00871252" w:rsidRDefault="00871252" w:rsidP="0044141E">
      <w:pPr>
        <w:jc w:val="both"/>
        <w:rPr>
          <w:rFonts w:ascii="Times New Roman" w:eastAsia="Times New Roman" w:hAnsi="Times New Roman"/>
          <w:b w:val="0"/>
          <w:bCs w:val="0"/>
          <w:color w:val="auto"/>
          <w:sz w:val="24"/>
        </w:rPr>
      </w:pPr>
      <w:r w:rsidRPr="00871252">
        <w:rPr>
          <w:rFonts w:ascii="Times New Roman" w:eastAsia="Times New Roman" w:hAnsi="Times New Roman"/>
          <w:bCs w:val="0"/>
          <w:color w:val="auto"/>
          <w:sz w:val="24"/>
        </w:rPr>
        <w:t>Képviselő részéről több kérdés, hozzászólás nem hangzott</w:t>
      </w:r>
      <w:r>
        <w:rPr>
          <w:rFonts w:ascii="Times New Roman" w:eastAsia="Times New Roman" w:hAnsi="Times New Roman"/>
          <w:b w:val="0"/>
          <w:bCs w:val="0"/>
          <w:color w:val="auto"/>
          <w:sz w:val="24"/>
        </w:rPr>
        <w:t xml:space="preserve"> </w:t>
      </w:r>
      <w:r w:rsidRPr="00871252">
        <w:rPr>
          <w:rFonts w:ascii="Times New Roman" w:eastAsia="Times New Roman" w:hAnsi="Times New Roman"/>
          <w:bCs w:val="0"/>
          <w:color w:val="auto"/>
          <w:sz w:val="24"/>
        </w:rPr>
        <w:t>el.</w:t>
      </w:r>
    </w:p>
    <w:p w:rsidR="0044141E" w:rsidRDefault="0044141E" w:rsidP="00907C86">
      <w:pPr>
        <w:jc w:val="both"/>
        <w:rPr>
          <w:rFonts w:ascii="Times New Roman" w:hAnsi="Times New Roman"/>
          <w:sz w:val="24"/>
        </w:rPr>
      </w:pPr>
    </w:p>
    <w:p w:rsidR="00871252" w:rsidRDefault="00871252" w:rsidP="00871252">
      <w:pPr>
        <w:jc w:val="both"/>
        <w:rPr>
          <w:rFonts w:ascii="Times New Roman" w:eastAsia="Times New Roman" w:hAnsi="Times New Roman"/>
          <w:b w:val="0"/>
          <w:bCs w:val="0"/>
          <w:color w:val="auto"/>
          <w:sz w:val="24"/>
        </w:rPr>
      </w:pPr>
      <w:r w:rsidRPr="004B7B1A">
        <w:rPr>
          <w:rFonts w:ascii="Times New Roman" w:eastAsia="Times New Roman" w:hAnsi="Times New Roman"/>
          <w:bCs w:val="0"/>
          <w:color w:val="auto"/>
          <w:sz w:val="24"/>
          <w:u w:val="single"/>
        </w:rPr>
        <w:t>Mikó Zoltán polgármester:</w:t>
      </w:r>
      <w:r w:rsidRPr="004B7B1A">
        <w:rPr>
          <w:rFonts w:ascii="Times New Roman" w:eastAsia="Times New Roman" w:hAnsi="Times New Roman"/>
          <w:bCs w:val="0"/>
          <w:color w:val="auto"/>
          <w:sz w:val="24"/>
        </w:rPr>
        <w:t xml:space="preserve"> </w:t>
      </w:r>
      <w:r w:rsidRPr="004B7B1A">
        <w:rPr>
          <w:rFonts w:ascii="Times New Roman" w:eastAsia="Times New Roman" w:hAnsi="Times New Roman"/>
          <w:b w:val="0"/>
          <w:bCs w:val="0"/>
          <w:color w:val="auto"/>
          <w:sz w:val="24"/>
        </w:rPr>
        <w:t xml:space="preserve">Szavazásra bocsátja az előterjesztés határozati javaslatát. Felkéri a képviselő-testületet, hogy aki egyetért </w:t>
      </w:r>
      <w:r w:rsidRPr="00871252">
        <w:rPr>
          <w:rFonts w:ascii="Times New Roman" w:eastAsia="Times New Roman" w:hAnsi="Times New Roman"/>
          <w:b w:val="0"/>
          <w:bCs w:val="0"/>
          <w:color w:val="auto"/>
          <w:sz w:val="24"/>
        </w:rPr>
        <w:t>a lakossági víz- és csatornaszolgáltatás ráfordításainak csökkentésére vonatkozó támogatási igény benyújtásá</w:t>
      </w:r>
      <w:r>
        <w:rPr>
          <w:rFonts w:ascii="Times New Roman" w:eastAsia="Times New Roman" w:hAnsi="Times New Roman"/>
          <w:b w:val="0"/>
          <w:bCs w:val="0"/>
          <w:color w:val="auto"/>
          <w:sz w:val="24"/>
        </w:rPr>
        <w:t>val</w:t>
      </w:r>
      <w:r w:rsidRPr="004B7B1A">
        <w:rPr>
          <w:rFonts w:ascii="Times New Roman" w:eastAsia="Times New Roman" w:hAnsi="Times New Roman"/>
          <w:b w:val="0"/>
          <w:bCs w:val="0"/>
          <w:color w:val="auto"/>
          <w:sz w:val="24"/>
        </w:rPr>
        <w:t>, kézfelnyújtással szavazzon:</w:t>
      </w:r>
    </w:p>
    <w:p w:rsidR="00871252" w:rsidRDefault="00871252" w:rsidP="00871252">
      <w:pPr>
        <w:jc w:val="both"/>
        <w:rPr>
          <w:rFonts w:ascii="Times New Roman" w:eastAsia="Times New Roman" w:hAnsi="Times New Roman"/>
          <w:b w:val="0"/>
          <w:bCs w:val="0"/>
          <w:color w:val="auto"/>
          <w:sz w:val="24"/>
        </w:rPr>
      </w:pPr>
    </w:p>
    <w:p w:rsidR="00871252" w:rsidRDefault="00871252" w:rsidP="00871252">
      <w:pPr>
        <w:jc w:val="both"/>
        <w:rPr>
          <w:rFonts w:ascii="Times New Roman" w:eastAsia="Times New Roman" w:hAnsi="Times New Roman"/>
          <w:bCs w:val="0"/>
          <w:i/>
          <w:color w:val="auto"/>
          <w:sz w:val="24"/>
        </w:rPr>
      </w:pPr>
      <w:r w:rsidRPr="004B7B1A">
        <w:rPr>
          <w:rFonts w:ascii="Times New Roman" w:eastAsia="Times New Roman" w:hAnsi="Times New Roman"/>
          <w:bCs w:val="0"/>
          <w:i/>
          <w:color w:val="auto"/>
          <w:sz w:val="24"/>
        </w:rPr>
        <w:t xml:space="preserve">A képviselő-testület </w:t>
      </w:r>
      <w:r w:rsidRPr="00871252">
        <w:rPr>
          <w:rFonts w:ascii="Times New Roman" w:eastAsia="Times New Roman" w:hAnsi="Times New Roman"/>
          <w:bCs w:val="0"/>
          <w:i/>
          <w:color w:val="auto"/>
          <w:sz w:val="24"/>
        </w:rPr>
        <w:t>a lakossági víz- és csatornaszolgáltatás ráfordításainak csökkentésére vonatkozó támogatási igény benyújtásár</w:t>
      </w:r>
      <w:r>
        <w:rPr>
          <w:rFonts w:ascii="Times New Roman" w:eastAsia="Times New Roman" w:hAnsi="Times New Roman"/>
          <w:bCs w:val="0"/>
          <w:i/>
          <w:color w:val="auto"/>
          <w:sz w:val="24"/>
        </w:rPr>
        <w:t xml:space="preserve">ól </w:t>
      </w:r>
      <w:r w:rsidRPr="004B7B1A">
        <w:rPr>
          <w:rFonts w:ascii="Times New Roman" w:eastAsia="Times New Roman" w:hAnsi="Times New Roman"/>
          <w:bCs w:val="0"/>
          <w:i/>
          <w:color w:val="auto"/>
          <w:sz w:val="24"/>
        </w:rPr>
        <w:t xml:space="preserve">szóló </w:t>
      </w:r>
      <w:r>
        <w:rPr>
          <w:rFonts w:ascii="Times New Roman" w:eastAsia="Times New Roman" w:hAnsi="Times New Roman"/>
          <w:bCs w:val="0"/>
          <w:i/>
          <w:color w:val="auto"/>
          <w:sz w:val="24"/>
        </w:rPr>
        <w:t>határozati javaslatot</w:t>
      </w:r>
      <w:r w:rsidRPr="004B7B1A">
        <w:rPr>
          <w:rFonts w:ascii="Times New Roman" w:eastAsia="Times New Roman" w:hAnsi="Times New Roman"/>
          <w:bCs w:val="0"/>
          <w:i/>
          <w:color w:val="auto"/>
          <w:sz w:val="24"/>
        </w:rPr>
        <w:t xml:space="preserve">, </w:t>
      </w:r>
      <w:r>
        <w:rPr>
          <w:rFonts w:ascii="Times New Roman" w:eastAsia="Times New Roman" w:hAnsi="Times New Roman"/>
          <w:bCs w:val="0"/>
          <w:i/>
          <w:color w:val="auto"/>
          <w:sz w:val="24"/>
        </w:rPr>
        <w:t>3</w:t>
      </w:r>
      <w:r w:rsidRPr="004B7B1A">
        <w:rPr>
          <w:rFonts w:ascii="Times New Roman" w:eastAsia="Times New Roman" w:hAnsi="Times New Roman"/>
          <w:bCs w:val="0"/>
          <w:i/>
          <w:color w:val="auto"/>
          <w:sz w:val="24"/>
        </w:rPr>
        <w:t xml:space="preserve"> igen szavazattal elfogadta (a szavazásban </w:t>
      </w:r>
      <w:r>
        <w:rPr>
          <w:rFonts w:ascii="Times New Roman" w:eastAsia="Times New Roman" w:hAnsi="Times New Roman"/>
          <w:bCs w:val="0"/>
          <w:i/>
          <w:color w:val="auto"/>
          <w:sz w:val="24"/>
        </w:rPr>
        <w:t>3</w:t>
      </w:r>
      <w:r w:rsidRPr="004B7B1A">
        <w:rPr>
          <w:rFonts w:ascii="Times New Roman" w:eastAsia="Times New Roman" w:hAnsi="Times New Roman"/>
          <w:bCs w:val="0"/>
          <w:i/>
          <w:color w:val="auto"/>
          <w:sz w:val="24"/>
        </w:rPr>
        <w:t xml:space="preserve"> fő vett részt) és az alábbi határozatot hozta:</w:t>
      </w:r>
    </w:p>
    <w:p w:rsidR="00C36FA5" w:rsidRDefault="00C36FA5" w:rsidP="00871252">
      <w:pPr>
        <w:jc w:val="both"/>
        <w:rPr>
          <w:rFonts w:ascii="Times New Roman" w:eastAsia="Times New Roman" w:hAnsi="Times New Roman"/>
          <w:bCs w:val="0"/>
          <w:i/>
          <w:color w:val="auto"/>
          <w:sz w:val="24"/>
        </w:rPr>
      </w:pPr>
    </w:p>
    <w:p w:rsidR="00C36FA5" w:rsidRPr="00C36FA5" w:rsidRDefault="00C36FA5" w:rsidP="00C36FA5">
      <w:pPr>
        <w:tabs>
          <w:tab w:val="center" w:pos="6480"/>
        </w:tabs>
        <w:jc w:val="center"/>
        <w:rPr>
          <w:rFonts w:ascii="Times New Roman" w:eastAsia="Times New Roman" w:hAnsi="Times New Roman"/>
          <w:bCs w:val="0"/>
          <w:smallCaps/>
          <w:color w:val="auto"/>
          <w:sz w:val="24"/>
          <w:szCs w:val="20"/>
        </w:rPr>
      </w:pPr>
      <w:r w:rsidRPr="00C36FA5">
        <w:rPr>
          <w:rFonts w:ascii="Times New Roman" w:eastAsia="Times New Roman" w:hAnsi="Times New Roman"/>
          <w:bCs w:val="0"/>
          <w:smallCaps/>
          <w:color w:val="auto"/>
          <w:sz w:val="24"/>
          <w:szCs w:val="20"/>
        </w:rPr>
        <w:t xml:space="preserve">Tiszagyulaháza Községi Önkormányzat </w:t>
      </w:r>
    </w:p>
    <w:p w:rsidR="00C36FA5" w:rsidRPr="00C36FA5" w:rsidRDefault="00C36FA5" w:rsidP="00C36FA5">
      <w:pPr>
        <w:tabs>
          <w:tab w:val="center" w:pos="6480"/>
        </w:tabs>
        <w:jc w:val="center"/>
        <w:rPr>
          <w:rFonts w:ascii="Times New Roman" w:eastAsia="Times New Roman" w:hAnsi="Times New Roman"/>
          <w:bCs w:val="0"/>
          <w:smallCaps/>
          <w:color w:val="auto"/>
          <w:sz w:val="24"/>
          <w:szCs w:val="20"/>
        </w:rPr>
      </w:pPr>
      <w:r w:rsidRPr="00C36FA5">
        <w:rPr>
          <w:rFonts w:ascii="Times New Roman" w:eastAsia="Times New Roman" w:hAnsi="Times New Roman"/>
          <w:bCs w:val="0"/>
          <w:smallCaps/>
          <w:color w:val="auto"/>
          <w:sz w:val="24"/>
          <w:szCs w:val="20"/>
        </w:rPr>
        <w:t>Képviselő-testületének</w:t>
      </w:r>
    </w:p>
    <w:p w:rsidR="00C36FA5" w:rsidRPr="00C36FA5" w:rsidRDefault="00C36FA5" w:rsidP="00C36FA5">
      <w:pPr>
        <w:tabs>
          <w:tab w:val="center" w:pos="6480"/>
        </w:tabs>
        <w:jc w:val="center"/>
        <w:rPr>
          <w:rFonts w:ascii="Times New Roman" w:eastAsia="Times New Roman" w:hAnsi="Times New Roman"/>
          <w:bCs w:val="0"/>
          <w:color w:val="auto"/>
          <w:sz w:val="24"/>
          <w:szCs w:val="20"/>
          <w:u w:val="single"/>
        </w:rPr>
      </w:pPr>
      <w:r w:rsidRPr="00C36FA5">
        <w:rPr>
          <w:rFonts w:ascii="Times New Roman" w:eastAsia="Times New Roman" w:hAnsi="Times New Roman"/>
          <w:bCs w:val="0"/>
          <w:color w:val="auto"/>
          <w:sz w:val="24"/>
          <w:szCs w:val="20"/>
          <w:u w:val="single"/>
        </w:rPr>
        <w:t>17/2018. (IV. 24.) számú határozata</w:t>
      </w:r>
    </w:p>
    <w:p w:rsidR="00C36FA5" w:rsidRPr="00C36FA5" w:rsidRDefault="00C36FA5" w:rsidP="00C36FA5">
      <w:pPr>
        <w:tabs>
          <w:tab w:val="center" w:pos="6480"/>
        </w:tabs>
        <w:jc w:val="center"/>
        <w:rPr>
          <w:rFonts w:ascii="Times New Roman" w:eastAsia="Times New Roman" w:hAnsi="Times New Roman"/>
          <w:b w:val="0"/>
          <w:bCs w:val="0"/>
          <w:color w:val="auto"/>
          <w:sz w:val="24"/>
          <w:szCs w:val="20"/>
        </w:rPr>
      </w:pPr>
    </w:p>
    <w:p w:rsidR="00C36FA5" w:rsidRDefault="00C36FA5" w:rsidP="00C36FA5">
      <w:pPr>
        <w:jc w:val="center"/>
        <w:rPr>
          <w:rFonts w:ascii="Times New Roman" w:eastAsia="Times New Roman" w:hAnsi="Times New Roman"/>
          <w:bCs w:val="0"/>
          <w:color w:val="auto"/>
          <w:sz w:val="24"/>
          <w:szCs w:val="20"/>
        </w:rPr>
      </w:pPr>
      <w:r w:rsidRPr="00C36FA5">
        <w:rPr>
          <w:rFonts w:ascii="Times New Roman" w:eastAsia="Times New Roman" w:hAnsi="Times New Roman"/>
          <w:bCs w:val="0"/>
          <w:color w:val="auto"/>
          <w:sz w:val="24"/>
          <w:szCs w:val="20"/>
        </w:rPr>
        <w:t>lakossági víz- és csatornaszolgáltatás ráfordításainak csökkentésére vonatkozó támogatási igény benyújtása</w:t>
      </w:r>
    </w:p>
    <w:p w:rsidR="006B54D4" w:rsidRPr="00C36FA5" w:rsidRDefault="006B54D4" w:rsidP="00C36FA5">
      <w:pPr>
        <w:jc w:val="center"/>
        <w:rPr>
          <w:rFonts w:ascii="Times New Roman" w:eastAsia="Times New Roman" w:hAnsi="Times New Roman"/>
          <w:bCs w:val="0"/>
          <w:color w:val="auto"/>
          <w:sz w:val="24"/>
          <w:szCs w:val="20"/>
        </w:rPr>
      </w:pPr>
    </w:p>
    <w:p w:rsidR="00C36FA5" w:rsidRPr="00C36FA5" w:rsidRDefault="00C36FA5" w:rsidP="00D471EA">
      <w:pPr>
        <w:jc w:val="both"/>
        <w:rPr>
          <w:rFonts w:ascii="Times New Roman" w:eastAsia="Times New Roman" w:hAnsi="Times New Roman"/>
          <w:b w:val="0"/>
          <w:bCs w:val="0"/>
          <w:color w:val="auto"/>
          <w:sz w:val="24"/>
          <w:szCs w:val="20"/>
        </w:rPr>
      </w:pPr>
      <w:r w:rsidRPr="00C36FA5">
        <w:rPr>
          <w:rFonts w:ascii="Times New Roman" w:eastAsia="Times New Roman" w:hAnsi="Times New Roman"/>
          <w:b w:val="0"/>
          <w:bCs w:val="0"/>
          <w:color w:val="auto"/>
          <w:sz w:val="24"/>
        </w:rPr>
        <w:t xml:space="preserve">Tiszagyulaháza Község Önkormányzata Képviselő-testülete kinyilvánítja azon szándékát, hogy </w:t>
      </w:r>
      <w:r w:rsidRPr="00C36FA5">
        <w:rPr>
          <w:rFonts w:ascii="Times New Roman" w:eastAsia="Times New Roman" w:hAnsi="Times New Roman"/>
          <w:b w:val="0"/>
          <w:bCs w:val="0"/>
          <w:color w:val="auto"/>
          <w:sz w:val="24"/>
          <w:szCs w:val="20"/>
        </w:rPr>
        <w:t>2018. évre vonatkozóan a lakossági ivóvíz és csatornaszolgáltatás ráfordításainak csökkentésére támogatási kérelmet kíván benyújtani.</w:t>
      </w:r>
    </w:p>
    <w:p w:rsidR="00C36FA5" w:rsidRPr="00C36FA5" w:rsidRDefault="00C36FA5" w:rsidP="00D471EA">
      <w:pPr>
        <w:tabs>
          <w:tab w:val="left" w:pos="360"/>
          <w:tab w:val="left" w:pos="1980"/>
          <w:tab w:val="left" w:pos="2835"/>
        </w:tabs>
        <w:jc w:val="both"/>
        <w:rPr>
          <w:rFonts w:ascii="Times New Roman" w:eastAsia="Times New Roman" w:hAnsi="Times New Roman"/>
          <w:b w:val="0"/>
          <w:bCs w:val="0"/>
          <w:color w:val="auto"/>
          <w:sz w:val="24"/>
        </w:rPr>
      </w:pPr>
    </w:p>
    <w:p w:rsidR="00C36FA5" w:rsidRPr="00C36FA5" w:rsidRDefault="00C36FA5" w:rsidP="00D471EA">
      <w:pPr>
        <w:tabs>
          <w:tab w:val="left" w:pos="360"/>
        </w:tabs>
        <w:jc w:val="both"/>
        <w:rPr>
          <w:rFonts w:ascii="Times New Roman" w:eastAsia="Times New Roman" w:hAnsi="Times New Roman"/>
          <w:b w:val="0"/>
          <w:bCs w:val="0"/>
          <w:color w:val="auto"/>
          <w:sz w:val="24"/>
        </w:rPr>
      </w:pPr>
      <w:r w:rsidRPr="00C36FA5">
        <w:rPr>
          <w:rFonts w:ascii="Times New Roman" w:eastAsia="Times New Roman" w:hAnsi="Times New Roman"/>
          <w:b w:val="0"/>
          <w:bCs w:val="0"/>
          <w:color w:val="auto"/>
          <w:sz w:val="24"/>
        </w:rPr>
        <w:lastRenderedPageBreak/>
        <w:t xml:space="preserve">Felhatalmazza a polgármestert a pályázathoz szükséges mellékletek és nyilatkozatok aláírására, valamint, hogy a pályázatot a jogszabályban meghatározott tartalommal és időpontig nyújtsa be. </w:t>
      </w:r>
    </w:p>
    <w:p w:rsidR="00C36FA5" w:rsidRPr="00C36FA5" w:rsidRDefault="00C36FA5" w:rsidP="00C36FA5">
      <w:pPr>
        <w:jc w:val="both"/>
        <w:rPr>
          <w:rFonts w:ascii="Times New Roman" w:eastAsia="Times New Roman" w:hAnsi="Times New Roman"/>
          <w:b w:val="0"/>
          <w:bCs w:val="0"/>
          <w:color w:val="auto"/>
          <w:sz w:val="24"/>
        </w:rPr>
      </w:pPr>
    </w:p>
    <w:p w:rsidR="00C36FA5" w:rsidRPr="00C36FA5" w:rsidRDefault="00C36FA5" w:rsidP="00C36FA5">
      <w:pPr>
        <w:jc w:val="both"/>
        <w:rPr>
          <w:rFonts w:ascii="Times New Roman" w:eastAsia="Times New Roman" w:hAnsi="Times New Roman"/>
          <w:bCs w:val="0"/>
          <w:color w:val="auto"/>
          <w:sz w:val="24"/>
          <w:szCs w:val="20"/>
          <w:u w:val="single"/>
        </w:rPr>
      </w:pPr>
      <w:r w:rsidRPr="00C36FA5">
        <w:rPr>
          <w:rFonts w:ascii="Times New Roman" w:eastAsia="Times New Roman" w:hAnsi="Times New Roman"/>
          <w:bCs w:val="0"/>
          <w:color w:val="auto"/>
          <w:sz w:val="24"/>
          <w:szCs w:val="20"/>
          <w:u w:val="single"/>
        </w:rPr>
        <w:t>Határidő:</w:t>
      </w:r>
      <w:r w:rsidRPr="008C39BB">
        <w:rPr>
          <w:rFonts w:ascii="Times New Roman" w:eastAsia="Times New Roman" w:hAnsi="Times New Roman"/>
          <w:bCs w:val="0"/>
          <w:color w:val="auto"/>
          <w:sz w:val="24"/>
          <w:szCs w:val="20"/>
        </w:rPr>
        <w:t xml:space="preserve"> </w:t>
      </w:r>
      <w:r w:rsidRPr="00C36FA5">
        <w:rPr>
          <w:rFonts w:ascii="Times New Roman" w:eastAsia="Times New Roman" w:hAnsi="Times New Roman"/>
          <w:b w:val="0"/>
          <w:bCs w:val="0"/>
          <w:color w:val="auto"/>
          <w:sz w:val="24"/>
          <w:szCs w:val="20"/>
        </w:rPr>
        <w:t>2018. május 7.</w:t>
      </w:r>
      <w:r w:rsidRPr="00C36FA5">
        <w:rPr>
          <w:rFonts w:ascii="Times New Roman" w:eastAsia="Times New Roman" w:hAnsi="Times New Roman"/>
          <w:b w:val="0"/>
          <w:bCs w:val="0"/>
          <w:color w:val="auto"/>
          <w:sz w:val="24"/>
          <w:szCs w:val="20"/>
        </w:rPr>
        <w:tab/>
      </w:r>
      <w:r w:rsidRPr="00C36FA5">
        <w:rPr>
          <w:rFonts w:ascii="Times New Roman" w:eastAsia="Times New Roman" w:hAnsi="Times New Roman"/>
          <w:b w:val="0"/>
          <w:bCs w:val="0"/>
          <w:color w:val="auto"/>
          <w:sz w:val="24"/>
          <w:szCs w:val="20"/>
        </w:rPr>
        <w:tab/>
      </w:r>
      <w:r w:rsidRPr="00C36FA5">
        <w:rPr>
          <w:rFonts w:ascii="Times New Roman" w:eastAsia="Times New Roman" w:hAnsi="Times New Roman"/>
          <w:b w:val="0"/>
          <w:bCs w:val="0"/>
          <w:color w:val="auto"/>
          <w:sz w:val="24"/>
          <w:szCs w:val="20"/>
        </w:rPr>
        <w:tab/>
      </w:r>
      <w:r w:rsidRPr="00C36FA5">
        <w:rPr>
          <w:rFonts w:ascii="Times New Roman" w:eastAsia="Times New Roman" w:hAnsi="Times New Roman"/>
          <w:b w:val="0"/>
          <w:bCs w:val="0"/>
          <w:color w:val="auto"/>
          <w:sz w:val="24"/>
          <w:szCs w:val="20"/>
        </w:rPr>
        <w:tab/>
      </w:r>
      <w:r w:rsidR="003E348C">
        <w:rPr>
          <w:rFonts w:ascii="Times New Roman" w:eastAsia="Times New Roman" w:hAnsi="Times New Roman"/>
          <w:b w:val="0"/>
          <w:bCs w:val="0"/>
          <w:color w:val="auto"/>
          <w:sz w:val="24"/>
          <w:szCs w:val="20"/>
        </w:rPr>
        <w:tab/>
      </w:r>
      <w:r w:rsidRPr="00C36FA5">
        <w:rPr>
          <w:rFonts w:ascii="Times New Roman" w:eastAsia="Times New Roman" w:hAnsi="Times New Roman"/>
          <w:bCs w:val="0"/>
          <w:color w:val="auto"/>
          <w:sz w:val="24"/>
          <w:szCs w:val="20"/>
          <w:u w:val="single"/>
        </w:rPr>
        <w:t>Felelős:</w:t>
      </w:r>
      <w:r w:rsidRPr="00C36FA5">
        <w:rPr>
          <w:rFonts w:ascii="Times New Roman" w:eastAsia="Times New Roman" w:hAnsi="Times New Roman"/>
          <w:b w:val="0"/>
          <w:bCs w:val="0"/>
          <w:color w:val="auto"/>
          <w:sz w:val="24"/>
          <w:szCs w:val="20"/>
        </w:rPr>
        <w:t xml:space="preserve"> Mikó Zoltán polgármester</w:t>
      </w:r>
    </w:p>
    <w:p w:rsidR="00C36FA5" w:rsidRPr="00C36FA5" w:rsidRDefault="00C36FA5" w:rsidP="00C36FA5">
      <w:pPr>
        <w:tabs>
          <w:tab w:val="center" w:pos="7371"/>
        </w:tabs>
        <w:ind w:firstLine="708"/>
        <w:jc w:val="both"/>
        <w:rPr>
          <w:rFonts w:eastAsia="Times New Roman"/>
          <w:b w:val="0"/>
          <w:bCs w:val="0"/>
          <w:color w:val="auto"/>
          <w:sz w:val="24"/>
        </w:rPr>
      </w:pPr>
    </w:p>
    <w:p w:rsidR="006B2096" w:rsidRDefault="006B2096" w:rsidP="00871252">
      <w:pPr>
        <w:jc w:val="both"/>
        <w:rPr>
          <w:rFonts w:ascii="Times New Roman" w:eastAsia="Times New Roman" w:hAnsi="Times New Roman"/>
          <w:bCs w:val="0"/>
          <w:color w:val="auto"/>
          <w:sz w:val="24"/>
        </w:rPr>
      </w:pPr>
    </w:p>
    <w:p w:rsidR="00C36FA5" w:rsidRDefault="006B2096" w:rsidP="00871252">
      <w:pPr>
        <w:jc w:val="both"/>
        <w:rPr>
          <w:rFonts w:ascii="Times New Roman" w:eastAsia="Times New Roman" w:hAnsi="Times New Roman"/>
          <w:bCs w:val="0"/>
          <w:color w:val="auto"/>
          <w:sz w:val="24"/>
        </w:rPr>
      </w:pPr>
      <w:r>
        <w:rPr>
          <w:rFonts w:ascii="Times New Roman" w:eastAsia="Times New Roman" w:hAnsi="Times New Roman"/>
          <w:bCs w:val="0"/>
          <w:color w:val="auto"/>
          <w:sz w:val="24"/>
        </w:rPr>
        <w:t>7./</w:t>
      </w:r>
    </w:p>
    <w:p w:rsidR="004A760E" w:rsidRDefault="004A760E" w:rsidP="006B2096">
      <w:pPr>
        <w:pBdr>
          <w:top w:val="single" w:sz="1" w:space="1" w:color="000000"/>
          <w:left w:val="single" w:sz="1" w:space="4" w:color="000000"/>
          <w:bottom w:val="single" w:sz="1" w:space="1" w:color="000000"/>
          <w:right w:val="single" w:sz="1" w:space="4" w:color="000000"/>
        </w:pBdr>
        <w:shd w:val="clear" w:color="FFFFFF" w:fill="C0C0C0"/>
        <w:jc w:val="both"/>
        <w:rPr>
          <w:rFonts w:ascii="Times New Roman" w:eastAsia="Times New Roman" w:hAnsi="Times New Roman"/>
          <w:b w:val="0"/>
          <w:bCs w:val="0"/>
          <w:color w:val="auto"/>
          <w:sz w:val="24"/>
        </w:rPr>
      </w:pPr>
      <w:r w:rsidRPr="004A760E">
        <w:rPr>
          <w:rFonts w:ascii="Times New Roman" w:eastAsia="Times New Roman" w:hAnsi="Times New Roman"/>
          <w:b w:val="0"/>
          <w:bCs w:val="0"/>
          <w:color w:val="auto"/>
          <w:sz w:val="24"/>
        </w:rPr>
        <w:t xml:space="preserve">Előterjesztés </w:t>
      </w:r>
      <w:bookmarkStart w:id="21" w:name="_Hlk513190892"/>
      <w:r w:rsidRPr="004A760E">
        <w:rPr>
          <w:rFonts w:ascii="Times New Roman" w:eastAsia="Times New Roman" w:hAnsi="Times New Roman"/>
          <w:b w:val="0"/>
          <w:bCs w:val="0"/>
          <w:color w:val="auto"/>
          <w:sz w:val="24"/>
        </w:rPr>
        <w:t>Tiszagyulaháza Községi Önkormányzat 2018. évi Közművelődési érdekeltségnövelő pályázatáról.</w:t>
      </w:r>
    </w:p>
    <w:bookmarkEnd w:id="21"/>
    <w:p w:rsidR="006B2096" w:rsidRPr="00FC4960" w:rsidRDefault="006B2096" w:rsidP="006B2096">
      <w:pPr>
        <w:pBdr>
          <w:top w:val="single" w:sz="1" w:space="1" w:color="000000"/>
          <w:left w:val="single" w:sz="1" w:space="4" w:color="000000"/>
          <w:bottom w:val="single" w:sz="1" w:space="1" w:color="000000"/>
          <w:right w:val="single" w:sz="1" w:space="4" w:color="000000"/>
        </w:pBdr>
        <w:shd w:val="clear" w:color="FFFFFF" w:fill="C0C0C0"/>
        <w:jc w:val="both"/>
        <w:rPr>
          <w:rFonts w:ascii="Times New Roman" w:eastAsia="Times New Roman" w:hAnsi="Times New Roman"/>
          <w:b w:val="0"/>
          <w:bCs w:val="0"/>
          <w:smallCaps/>
          <w:color w:val="auto"/>
          <w:sz w:val="24"/>
        </w:rPr>
      </w:pPr>
      <w:r w:rsidRPr="004B7B1A">
        <w:rPr>
          <w:rFonts w:ascii="Times New Roman" w:eastAsia="Times New Roman" w:hAnsi="Times New Roman"/>
          <w:bCs w:val="0"/>
          <w:smallCaps/>
          <w:color w:val="auto"/>
          <w:sz w:val="24"/>
          <w:u w:val="single"/>
        </w:rPr>
        <w:t>Előadó:</w:t>
      </w:r>
      <w:r w:rsidRPr="00FC4960">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Mikó Zoltán polgármester</w:t>
      </w:r>
    </w:p>
    <w:p w:rsidR="006B2096" w:rsidRPr="00D471EA" w:rsidRDefault="006B2096" w:rsidP="00871252">
      <w:pPr>
        <w:jc w:val="both"/>
        <w:rPr>
          <w:rFonts w:ascii="Times New Roman" w:eastAsia="Times New Roman" w:hAnsi="Times New Roman"/>
          <w:bCs w:val="0"/>
          <w:color w:val="auto"/>
          <w:sz w:val="24"/>
        </w:rPr>
      </w:pPr>
    </w:p>
    <w:p w:rsidR="006B2096" w:rsidRDefault="006B2096" w:rsidP="006B2096">
      <w:pPr>
        <w:jc w:val="both"/>
        <w:rPr>
          <w:rFonts w:ascii="Times New Roman" w:eastAsia="Times New Roman" w:hAnsi="Times New Roman"/>
          <w:b w:val="0"/>
          <w:bCs w:val="0"/>
          <w:i/>
          <w:color w:val="auto"/>
          <w:sz w:val="24"/>
        </w:rPr>
      </w:pPr>
      <w:r w:rsidRPr="000C59DF">
        <w:rPr>
          <w:rFonts w:ascii="Times New Roman" w:eastAsia="Times New Roman" w:hAnsi="Times New Roman"/>
          <w:b w:val="0"/>
          <w:bCs w:val="0"/>
          <w:i/>
          <w:color w:val="auto"/>
          <w:sz w:val="24"/>
        </w:rPr>
        <w:t>(Az előterjesztés írásban készült, melynek egy példánya a jegyzőkönyv mellékletét képezi.)</w:t>
      </w:r>
    </w:p>
    <w:p w:rsidR="00871252" w:rsidRDefault="00871252" w:rsidP="00907C86">
      <w:pPr>
        <w:jc w:val="both"/>
        <w:rPr>
          <w:rFonts w:ascii="Times New Roman" w:hAnsi="Times New Roman"/>
          <w:sz w:val="24"/>
        </w:rPr>
      </w:pPr>
    </w:p>
    <w:p w:rsidR="006B2096" w:rsidRDefault="00DB58A5" w:rsidP="006B2096">
      <w:pPr>
        <w:jc w:val="both"/>
        <w:rPr>
          <w:rFonts w:ascii="Times New Roman" w:hAnsi="Times New Roman"/>
          <w:b w:val="0"/>
          <w:sz w:val="24"/>
        </w:rPr>
      </w:pPr>
      <w:r w:rsidRPr="00DB58A5">
        <w:rPr>
          <w:rFonts w:ascii="Times New Roman" w:hAnsi="Times New Roman"/>
          <w:sz w:val="24"/>
          <w:u w:val="single"/>
        </w:rPr>
        <w:t>Mikó Zoltán polgármester:</w:t>
      </w:r>
      <w:r>
        <w:rPr>
          <w:rFonts w:ascii="Times New Roman" w:hAnsi="Times New Roman"/>
          <w:b w:val="0"/>
          <w:sz w:val="24"/>
        </w:rPr>
        <w:t xml:space="preserve"> </w:t>
      </w:r>
      <w:r w:rsidR="006B2096">
        <w:rPr>
          <w:rFonts w:ascii="Times New Roman" w:hAnsi="Times New Roman"/>
          <w:b w:val="0"/>
          <w:sz w:val="24"/>
        </w:rPr>
        <w:t>Elmondja, hogy szeretné beadni a Közművelődési érdekeltségnövelő elnevezésű pályázatot, amelyben a Művelődési Ház tetőzetének felújítása és székek, asztalok cseréje szerepelne. Ennek beadásához kéri a testületet, hogy hozzon egy határozatot.</w:t>
      </w:r>
    </w:p>
    <w:p w:rsidR="006B2096" w:rsidRDefault="006B2096" w:rsidP="00907C86">
      <w:pPr>
        <w:jc w:val="both"/>
        <w:rPr>
          <w:rFonts w:ascii="Times New Roman" w:hAnsi="Times New Roman"/>
          <w:b w:val="0"/>
          <w:sz w:val="24"/>
        </w:rPr>
      </w:pPr>
    </w:p>
    <w:p w:rsidR="006B2096" w:rsidRPr="002A1146" w:rsidRDefault="006B2096" w:rsidP="006B2096">
      <w:pPr>
        <w:jc w:val="both"/>
        <w:rPr>
          <w:rFonts w:ascii="Times New Roman" w:hAnsi="Times New Roman"/>
          <w:b w:val="0"/>
          <w:sz w:val="24"/>
        </w:rPr>
      </w:pPr>
      <w:r w:rsidRPr="002A1146">
        <w:rPr>
          <w:rFonts w:ascii="Times New Roman" w:hAnsi="Times New Roman"/>
          <w:sz w:val="24"/>
          <w:u w:val="single"/>
        </w:rPr>
        <w:t>Szabó Sándorné képviselő:</w:t>
      </w:r>
      <w:r>
        <w:rPr>
          <w:rFonts w:ascii="Times New Roman" w:hAnsi="Times New Roman"/>
          <w:sz w:val="24"/>
          <w:u w:val="single"/>
        </w:rPr>
        <w:t xml:space="preserve"> </w:t>
      </w:r>
      <w:r>
        <w:rPr>
          <w:rFonts w:ascii="Times New Roman" w:hAnsi="Times New Roman"/>
          <w:b w:val="0"/>
          <w:sz w:val="24"/>
        </w:rPr>
        <w:t>Megkérdezi, hogy nem lehetne-e egy emelet ráépítésével bővíteni a Művelődési Házat?</w:t>
      </w:r>
    </w:p>
    <w:p w:rsidR="006B2096" w:rsidRDefault="006B2096" w:rsidP="006B2096">
      <w:pPr>
        <w:jc w:val="both"/>
        <w:rPr>
          <w:rFonts w:ascii="Times New Roman" w:hAnsi="Times New Roman"/>
          <w:b w:val="0"/>
          <w:sz w:val="24"/>
        </w:rPr>
      </w:pPr>
    </w:p>
    <w:p w:rsidR="006B2096" w:rsidRDefault="006B2096" w:rsidP="006B2096">
      <w:pPr>
        <w:jc w:val="both"/>
        <w:rPr>
          <w:rFonts w:ascii="Times New Roman" w:hAnsi="Times New Roman"/>
          <w:b w:val="0"/>
          <w:sz w:val="24"/>
        </w:rPr>
      </w:pPr>
      <w:r w:rsidRPr="00387B05">
        <w:rPr>
          <w:rFonts w:ascii="Times New Roman" w:hAnsi="Times New Roman"/>
          <w:sz w:val="24"/>
          <w:u w:val="single"/>
        </w:rPr>
        <w:t>Mikó Zoltán polgármester:</w:t>
      </w:r>
      <w:r>
        <w:rPr>
          <w:rFonts w:ascii="Times New Roman" w:hAnsi="Times New Roman"/>
          <w:sz w:val="24"/>
          <w:u w:val="single"/>
        </w:rPr>
        <w:t xml:space="preserve"> </w:t>
      </w:r>
      <w:r>
        <w:rPr>
          <w:rFonts w:ascii="Times New Roman" w:hAnsi="Times New Roman"/>
          <w:b w:val="0"/>
          <w:sz w:val="24"/>
        </w:rPr>
        <w:t>Válaszában elmondja, hogy az már nagyon sok pénzbe kerülne, illetve mivel nagyon régi az épület a falazat már nem bírná el. Szükség lenne statikus véleményére is</w:t>
      </w:r>
      <w:r w:rsidR="002079D1">
        <w:rPr>
          <w:rFonts w:ascii="Times New Roman" w:hAnsi="Times New Roman"/>
          <w:b w:val="0"/>
          <w:sz w:val="24"/>
        </w:rPr>
        <w:t>,</w:t>
      </w:r>
      <w:r>
        <w:rPr>
          <w:rFonts w:ascii="Times New Roman" w:hAnsi="Times New Roman"/>
          <w:b w:val="0"/>
          <w:sz w:val="24"/>
        </w:rPr>
        <w:t xml:space="preserve"> és az akadálymentesítés szempontjából sem mindegy, hogy van rajta emelet, vagy nincs.</w:t>
      </w:r>
    </w:p>
    <w:p w:rsidR="006B2096" w:rsidRDefault="006B2096" w:rsidP="00907C86">
      <w:pPr>
        <w:jc w:val="both"/>
        <w:rPr>
          <w:rFonts w:ascii="Times New Roman" w:hAnsi="Times New Roman"/>
          <w:b w:val="0"/>
          <w:sz w:val="24"/>
        </w:rPr>
      </w:pPr>
    </w:p>
    <w:p w:rsidR="006B2096" w:rsidRDefault="004A760E" w:rsidP="00907C86">
      <w:pPr>
        <w:jc w:val="both"/>
        <w:rPr>
          <w:rFonts w:ascii="Times New Roman" w:hAnsi="Times New Roman"/>
          <w:sz w:val="24"/>
        </w:rPr>
      </w:pPr>
      <w:r w:rsidRPr="004A760E">
        <w:rPr>
          <w:rFonts w:ascii="Times New Roman" w:hAnsi="Times New Roman"/>
          <w:sz w:val="24"/>
        </w:rPr>
        <w:t>Képviselő részéről több kérdés, hozzászólás nem hangzott el.</w:t>
      </w:r>
    </w:p>
    <w:p w:rsidR="006B2096" w:rsidRDefault="006B2096" w:rsidP="00907C86">
      <w:pPr>
        <w:jc w:val="both"/>
        <w:rPr>
          <w:rFonts w:ascii="Times New Roman" w:hAnsi="Times New Roman"/>
          <w:b w:val="0"/>
          <w:sz w:val="24"/>
        </w:rPr>
      </w:pPr>
    </w:p>
    <w:p w:rsidR="004A760E" w:rsidRDefault="004A760E" w:rsidP="004A760E">
      <w:pPr>
        <w:jc w:val="both"/>
        <w:rPr>
          <w:rFonts w:ascii="Times New Roman" w:eastAsia="Times New Roman" w:hAnsi="Times New Roman"/>
          <w:b w:val="0"/>
          <w:bCs w:val="0"/>
          <w:color w:val="auto"/>
          <w:sz w:val="24"/>
        </w:rPr>
      </w:pPr>
      <w:r w:rsidRPr="004B7B1A">
        <w:rPr>
          <w:rFonts w:ascii="Times New Roman" w:eastAsia="Times New Roman" w:hAnsi="Times New Roman"/>
          <w:bCs w:val="0"/>
          <w:color w:val="auto"/>
          <w:sz w:val="24"/>
          <w:u w:val="single"/>
        </w:rPr>
        <w:t>Mikó Zoltán polgármester:</w:t>
      </w:r>
      <w:r w:rsidRPr="004B7B1A">
        <w:rPr>
          <w:rFonts w:ascii="Times New Roman" w:eastAsia="Times New Roman" w:hAnsi="Times New Roman"/>
          <w:bCs w:val="0"/>
          <w:color w:val="auto"/>
          <w:sz w:val="24"/>
        </w:rPr>
        <w:t xml:space="preserve"> </w:t>
      </w:r>
      <w:r w:rsidRPr="004B7B1A">
        <w:rPr>
          <w:rFonts w:ascii="Times New Roman" w:eastAsia="Times New Roman" w:hAnsi="Times New Roman"/>
          <w:b w:val="0"/>
          <w:bCs w:val="0"/>
          <w:color w:val="auto"/>
          <w:sz w:val="24"/>
        </w:rPr>
        <w:t xml:space="preserve">Szavazásra bocsátja az előterjesztés határozati javaslatát. Felkéri a képviselő-testületet, hogy aki egyetért </w:t>
      </w:r>
      <w:r w:rsidRPr="00871252">
        <w:rPr>
          <w:rFonts w:ascii="Times New Roman" w:eastAsia="Times New Roman" w:hAnsi="Times New Roman"/>
          <w:b w:val="0"/>
          <w:bCs w:val="0"/>
          <w:color w:val="auto"/>
          <w:sz w:val="24"/>
        </w:rPr>
        <w:t xml:space="preserve">a </w:t>
      </w:r>
      <w:r w:rsidRPr="004A760E">
        <w:rPr>
          <w:rFonts w:ascii="Times New Roman" w:eastAsia="Times New Roman" w:hAnsi="Times New Roman"/>
          <w:b w:val="0"/>
          <w:bCs w:val="0"/>
          <w:color w:val="auto"/>
          <w:sz w:val="24"/>
        </w:rPr>
        <w:t>Tiszagyulaháza Községi Önkormányzat 2018. évi Közművelődési érdekeltségnövelő pályázat</w:t>
      </w:r>
      <w:r>
        <w:rPr>
          <w:rFonts w:ascii="Times New Roman" w:eastAsia="Times New Roman" w:hAnsi="Times New Roman"/>
          <w:b w:val="0"/>
          <w:bCs w:val="0"/>
          <w:color w:val="auto"/>
          <w:sz w:val="24"/>
        </w:rPr>
        <w:t>ának</w:t>
      </w:r>
      <w:r w:rsidRPr="00871252">
        <w:rPr>
          <w:rFonts w:ascii="Times New Roman" w:eastAsia="Times New Roman" w:hAnsi="Times New Roman"/>
          <w:b w:val="0"/>
          <w:bCs w:val="0"/>
          <w:color w:val="auto"/>
          <w:sz w:val="24"/>
        </w:rPr>
        <w:t xml:space="preserve"> benyújtásá</w:t>
      </w:r>
      <w:r>
        <w:rPr>
          <w:rFonts w:ascii="Times New Roman" w:eastAsia="Times New Roman" w:hAnsi="Times New Roman"/>
          <w:b w:val="0"/>
          <w:bCs w:val="0"/>
          <w:color w:val="auto"/>
          <w:sz w:val="24"/>
        </w:rPr>
        <w:t>val</w:t>
      </w:r>
      <w:r w:rsidRPr="004B7B1A">
        <w:rPr>
          <w:rFonts w:ascii="Times New Roman" w:eastAsia="Times New Roman" w:hAnsi="Times New Roman"/>
          <w:b w:val="0"/>
          <w:bCs w:val="0"/>
          <w:color w:val="auto"/>
          <w:sz w:val="24"/>
        </w:rPr>
        <w:t>, kézfelnyújtással szavazzon:</w:t>
      </w:r>
    </w:p>
    <w:p w:rsidR="004A760E" w:rsidRDefault="004A760E" w:rsidP="004A760E">
      <w:pPr>
        <w:jc w:val="both"/>
        <w:rPr>
          <w:rFonts w:ascii="Times New Roman" w:eastAsia="Times New Roman" w:hAnsi="Times New Roman"/>
          <w:b w:val="0"/>
          <w:bCs w:val="0"/>
          <w:color w:val="auto"/>
          <w:sz w:val="24"/>
        </w:rPr>
      </w:pPr>
    </w:p>
    <w:p w:rsidR="004A760E" w:rsidRDefault="004A760E" w:rsidP="004A760E">
      <w:pPr>
        <w:jc w:val="both"/>
        <w:rPr>
          <w:rFonts w:ascii="Times New Roman" w:eastAsia="Times New Roman" w:hAnsi="Times New Roman"/>
          <w:bCs w:val="0"/>
          <w:i/>
          <w:color w:val="auto"/>
          <w:sz w:val="24"/>
        </w:rPr>
      </w:pPr>
      <w:r w:rsidRPr="004B7B1A">
        <w:rPr>
          <w:rFonts w:ascii="Times New Roman" w:eastAsia="Times New Roman" w:hAnsi="Times New Roman"/>
          <w:bCs w:val="0"/>
          <w:i/>
          <w:color w:val="auto"/>
          <w:sz w:val="24"/>
        </w:rPr>
        <w:t xml:space="preserve">A képviselő-testület a </w:t>
      </w:r>
      <w:r w:rsidRPr="004A760E">
        <w:rPr>
          <w:rFonts w:ascii="Times New Roman" w:eastAsia="Times New Roman" w:hAnsi="Times New Roman"/>
          <w:bCs w:val="0"/>
          <w:i/>
          <w:color w:val="auto"/>
          <w:sz w:val="24"/>
        </w:rPr>
        <w:t>Tiszagyulaháza Községi Önkormányzat 2018. évi Közművelődési érdekeltségnövelő pályázat</w:t>
      </w:r>
      <w:r>
        <w:rPr>
          <w:rFonts w:ascii="Times New Roman" w:eastAsia="Times New Roman" w:hAnsi="Times New Roman"/>
          <w:bCs w:val="0"/>
          <w:i/>
          <w:color w:val="auto"/>
          <w:sz w:val="24"/>
        </w:rPr>
        <w:t>ának</w:t>
      </w:r>
      <w:r w:rsidRPr="00871252">
        <w:rPr>
          <w:rFonts w:ascii="Times New Roman" w:eastAsia="Times New Roman" w:hAnsi="Times New Roman"/>
          <w:bCs w:val="0"/>
          <w:i/>
          <w:color w:val="auto"/>
          <w:sz w:val="24"/>
        </w:rPr>
        <w:t xml:space="preserve"> benyújtásár</w:t>
      </w:r>
      <w:r>
        <w:rPr>
          <w:rFonts w:ascii="Times New Roman" w:eastAsia="Times New Roman" w:hAnsi="Times New Roman"/>
          <w:bCs w:val="0"/>
          <w:i/>
          <w:color w:val="auto"/>
          <w:sz w:val="24"/>
        </w:rPr>
        <w:t xml:space="preserve">ól </w:t>
      </w:r>
      <w:r w:rsidRPr="004B7B1A">
        <w:rPr>
          <w:rFonts w:ascii="Times New Roman" w:eastAsia="Times New Roman" w:hAnsi="Times New Roman"/>
          <w:bCs w:val="0"/>
          <w:i/>
          <w:color w:val="auto"/>
          <w:sz w:val="24"/>
        </w:rPr>
        <w:t xml:space="preserve">szóló </w:t>
      </w:r>
      <w:r>
        <w:rPr>
          <w:rFonts w:ascii="Times New Roman" w:eastAsia="Times New Roman" w:hAnsi="Times New Roman"/>
          <w:bCs w:val="0"/>
          <w:i/>
          <w:color w:val="auto"/>
          <w:sz w:val="24"/>
        </w:rPr>
        <w:t>határozati javaslatot</w:t>
      </w:r>
      <w:r w:rsidRPr="004B7B1A">
        <w:rPr>
          <w:rFonts w:ascii="Times New Roman" w:eastAsia="Times New Roman" w:hAnsi="Times New Roman"/>
          <w:bCs w:val="0"/>
          <w:i/>
          <w:color w:val="auto"/>
          <w:sz w:val="24"/>
        </w:rPr>
        <w:t xml:space="preserve">, </w:t>
      </w:r>
      <w:r>
        <w:rPr>
          <w:rFonts w:ascii="Times New Roman" w:eastAsia="Times New Roman" w:hAnsi="Times New Roman"/>
          <w:bCs w:val="0"/>
          <w:i/>
          <w:color w:val="auto"/>
          <w:sz w:val="24"/>
        </w:rPr>
        <w:t>3</w:t>
      </w:r>
      <w:r w:rsidRPr="004B7B1A">
        <w:rPr>
          <w:rFonts w:ascii="Times New Roman" w:eastAsia="Times New Roman" w:hAnsi="Times New Roman"/>
          <w:bCs w:val="0"/>
          <w:i/>
          <w:color w:val="auto"/>
          <w:sz w:val="24"/>
        </w:rPr>
        <w:t xml:space="preserve"> igen szavazattal elfogadta (a szavazásban </w:t>
      </w:r>
      <w:r>
        <w:rPr>
          <w:rFonts w:ascii="Times New Roman" w:eastAsia="Times New Roman" w:hAnsi="Times New Roman"/>
          <w:bCs w:val="0"/>
          <w:i/>
          <w:color w:val="auto"/>
          <w:sz w:val="24"/>
        </w:rPr>
        <w:t>3</w:t>
      </w:r>
      <w:r w:rsidRPr="004B7B1A">
        <w:rPr>
          <w:rFonts w:ascii="Times New Roman" w:eastAsia="Times New Roman" w:hAnsi="Times New Roman"/>
          <w:bCs w:val="0"/>
          <w:i/>
          <w:color w:val="auto"/>
          <w:sz w:val="24"/>
        </w:rPr>
        <w:t xml:space="preserve"> fő vett részt) és az alábbi határozatot hozta:</w:t>
      </w:r>
    </w:p>
    <w:p w:rsidR="006B2096" w:rsidRDefault="006B2096" w:rsidP="00907C86">
      <w:pPr>
        <w:jc w:val="both"/>
        <w:rPr>
          <w:rFonts w:ascii="Times New Roman" w:hAnsi="Times New Roman"/>
          <w:b w:val="0"/>
          <w:sz w:val="24"/>
        </w:rPr>
      </w:pPr>
    </w:p>
    <w:p w:rsidR="004A760E" w:rsidRPr="004A760E" w:rsidRDefault="004A760E" w:rsidP="004A760E">
      <w:pPr>
        <w:tabs>
          <w:tab w:val="center" w:pos="6480"/>
        </w:tabs>
        <w:jc w:val="center"/>
        <w:rPr>
          <w:rFonts w:ascii="Times New Roman" w:eastAsia="Times New Roman" w:hAnsi="Times New Roman"/>
          <w:bCs w:val="0"/>
          <w:smallCaps/>
          <w:color w:val="auto"/>
          <w:sz w:val="24"/>
          <w:szCs w:val="20"/>
        </w:rPr>
      </w:pPr>
      <w:r w:rsidRPr="004A760E">
        <w:rPr>
          <w:rFonts w:ascii="Times New Roman" w:eastAsia="Times New Roman" w:hAnsi="Times New Roman"/>
          <w:bCs w:val="0"/>
          <w:smallCaps/>
          <w:color w:val="auto"/>
          <w:sz w:val="24"/>
          <w:szCs w:val="20"/>
        </w:rPr>
        <w:t xml:space="preserve">Tiszagyulaháza Községi Önkormányzat </w:t>
      </w:r>
    </w:p>
    <w:p w:rsidR="004A760E" w:rsidRPr="004A760E" w:rsidRDefault="004A760E" w:rsidP="004A760E">
      <w:pPr>
        <w:tabs>
          <w:tab w:val="center" w:pos="6480"/>
        </w:tabs>
        <w:jc w:val="center"/>
        <w:rPr>
          <w:rFonts w:ascii="Times New Roman" w:eastAsia="Times New Roman" w:hAnsi="Times New Roman"/>
          <w:bCs w:val="0"/>
          <w:smallCaps/>
          <w:color w:val="auto"/>
          <w:sz w:val="24"/>
          <w:szCs w:val="20"/>
        </w:rPr>
      </w:pPr>
      <w:r w:rsidRPr="004A760E">
        <w:rPr>
          <w:rFonts w:ascii="Times New Roman" w:eastAsia="Times New Roman" w:hAnsi="Times New Roman"/>
          <w:bCs w:val="0"/>
          <w:smallCaps/>
          <w:color w:val="auto"/>
          <w:sz w:val="24"/>
          <w:szCs w:val="20"/>
        </w:rPr>
        <w:t>Képviselő-testületének</w:t>
      </w:r>
    </w:p>
    <w:p w:rsidR="004A760E" w:rsidRPr="004A760E" w:rsidRDefault="004A760E" w:rsidP="004A760E">
      <w:pPr>
        <w:tabs>
          <w:tab w:val="center" w:pos="6480"/>
        </w:tabs>
        <w:jc w:val="center"/>
        <w:rPr>
          <w:rFonts w:ascii="Times New Roman" w:eastAsia="Times New Roman" w:hAnsi="Times New Roman"/>
          <w:bCs w:val="0"/>
          <w:color w:val="auto"/>
          <w:sz w:val="24"/>
          <w:szCs w:val="20"/>
          <w:u w:val="single"/>
        </w:rPr>
      </w:pPr>
      <w:r w:rsidRPr="004A760E">
        <w:rPr>
          <w:rFonts w:ascii="Times New Roman" w:eastAsia="Times New Roman" w:hAnsi="Times New Roman"/>
          <w:bCs w:val="0"/>
          <w:color w:val="auto"/>
          <w:sz w:val="24"/>
          <w:szCs w:val="20"/>
          <w:u w:val="single"/>
        </w:rPr>
        <w:t>18/2018. (IV. 24.) számú határozata</w:t>
      </w:r>
    </w:p>
    <w:p w:rsidR="004A760E" w:rsidRPr="004A760E" w:rsidRDefault="004A760E" w:rsidP="004A760E">
      <w:pPr>
        <w:tabs>
          <w:tab w:val="center" w:pos="6480"/>
        </w:tabs>
        <w:jc w:val="center"/>
        <w:rPr>
          <w:rFonts w:ascii="Times New Roman" w:eastAsia="Times New Roman" w:hAnsi="Times New Roman"/>
          <w:b w:val="0"/>
          <w:bCs w:val="0"/>
          <w:color w:val="auto"/>
          <w:sz w:val="24"/>
          <w:szCs w:val="20"/>
        </w:rPr>
      </w:pPr>
    </w:p>
    <w:p w:rsidR="004A760E" w:rsidRPr="004A760E" w:rsidRDefault="004A760E" w:rsidP="004A760E">
      <w:pPr>
        <w:tabs>
          <w:tab w:val="center" w:pos="6480"/>
        </w:tabs>
        <w:jc w:val="center"/>
        <w:rPr>
          <w:rFonts w:ascii="Times New Roman" w:eastAsia="Times New Roman" w:hAnsi="Times New Roman"/>
          <w:bCs w:val="0"/>
          <w:color w:val="auto"/>
          <w:sz w:val="24"/>
        </w:rPr>
      </w:pPr>
      <w:r w:rsidRPr="004A760E">
        <w:rPr>
          <w:rFonts w:ascii="Times New Roman" w:eastAsia="Times New Roman" w:hAnsi="Times New Roman"/>
          <w:bCs w:val="0"/>
          <w:color w:val="auto"/>
          <w:sz w:val="24"/>
        </w:rPr>
        <w:t>Tiszagyulaháza Községi Önkormányzat 2018. évi Közművelődési érdekeltségnövelő pályázatáról</w:t>
      </w:r>
    </w:p>
    <w:p w:rsidR="004A760E" w:rsidRPr="004A760E" w:rsidRDefault="004A760E" w:rsidP="004A760E">
      <w:pPr>
        <w:tabs>
          <w:tab w:val="center" w:pos="6480"/>
        </w:tabs>
        <w:jc w:val="center"/>
        <w:rPr>
          <w:rFonts w:ascii="Times New Roman" w:eastAsia="Times New Roman" w:hAnsi="Times New Roman"/>
          <w:bCs w:val="0"/>
          <w:color w:val="auto"/>
          <w:sz w:val="24"/>
        </w:rPr>
      </w:pPr>
    </w:p>
    <w:p w:rsidR="004A760E" w:rsidRPr="004A760E" w:rsidRDefault="004A760E" w:rsidP="004A760E">
      <w:pPr>
        <w:tabs>
          <w:tab w:val="left" w:pos="1134"/>
        </w:tabs>
        <w:spacing w:after="200" w:line="276" w:lineRule="auto"/>
        <w:jc w:val="both"/>
        <w:rPr>
          <w:rFonts w:ascii="Times New Roman" w:eastAsia="Times New Roman" w:hAnsi="Times New Roman"/>
          <w:b w:val="0"/>
          <w:bCs w:val="0"/>
          <w:color w:val="auto"/>
          <w:sz w:val="24"/>
          <w:szCs w:val="22"/>
        </w:rPr>
      </w:pPr>
      <w:r w:rsidRPr="004A760E">
        <w:rPr>
          <w:rFonts w:ascii="Times New Roman" w:eastAsia="Times New Roman" w:hAnsi="Times New Roman"/>
          <w:b w:val="0"/>
          <w:bCs w:val="0"/>
          <w:color w:val="auto"/>
          <w:sz w:val="24"/>
        </w:rPr>
        <w:t xml:space="preserve">Tiszagyulaháza Község Önkormányzata Képviselő-testülete pályázatot nyújt be </w:t>
      </w:r>
      <w:r w:rsidRPr="004A760E">
        <w:rPr>
          <w:rFonts w:ascii="Times New Roman" w:eastAsia="Times New Roman" w:hAnsi="Times New Roman"/>
          <w:b w:val="0"/>
          <w:bCs w:val="0"/>
          <w:color w:val="auto"/>
          <w:sz w:val="24"/>
          <w:szCs w:val="22"/>
        </w:rPr>
        <w:t>az emberi erőforrások minisztere</w:t>
      </w:r>
      <w:r w:rsidR="002079D1">
        <w:rPr>
          <w:rFonts w:ascii="Times New Roman" w:eastAsia="Times New Roman" w:hAnsi="Times New Roman"/>
          <w:b w:val="0"/>
          <w:bCs w:val="0"/>
          <w:color w:val="auto"/>
          <w:sz w:val="24"/>
          <w:szCs w:val="22"/>
        </w:rPr>
        <w:t xml:space="preserve"> –</w:t>
      </w:r>
      <w:r w:rsidRPr="004A760E">
        <w:rPr>
          <w:rFonts w:ascii="Times New Roman" w:eastAsia="Times New Roman" w:hAnsi="Times New Roman"/>
          <w:b w:val="0"/>
          <w:bCs w:val="0"/>
          <w:color w:val="auto"/>
          <w:sz w:val="24"/>
          <w:szCs w:val="22"/>
        </w:rPr>
        <w:t xml:space="preserve"> a belügyminiszterrel és a nemzetgazdasági miniszterrel egyetértésben</w:t>
      </w:r>
      <w:r w:rsidR="002079D1">
        <w:rPr>
          <w:rFonts w:ascii="Times New Roman" w:eastAsia="Times New Roman" w:hAnsi="Times New Roman"/>
          <w:b w:val="0"/>
          <w:bCs w:val="0"/>
          <w:color w:val="auto"/>
          <w:sz w:val="24"/>
          <w:szCs w:val="22"/>
        </w:rPr>
        <w:t xml:space="preserve"> –</w:t>
      </w:r>
      <w:r w:rsidRPr="004A760E">
        <w:rPr>
          <w:rFonts w:ascii="Times New Roman" w:eastAsia="Times New Roman" w:hAnsi="Times New Roman"/>
          <w:b w:val="0"/>
          <w:bCs w:val="0"/>
          <w:color w:val="auto"/>
          <w:sz w:val="24"/>
          <w:szCs w:val="22"/>
        </w:rPr>
        <w:t xml:space="preserve"> a Magyarország 2018. évi központi költségvetéséről szóló 2017.</w:t>
      </w:r>
      <w:r w:rsidR="002079D1">
        <w:rPr>
          <w:rFonts w:ascii="Times New Roman" w:eastAsia="Times New Roman" w:hAnsi="Times New Roman"/>
          <w:b w:val="0"/>
          <w:bCs w:val="0"/>
          <w:color w:val="auto"/>
          <w:sz w:val="24"/>
          <w:szCs w:val="22"/>
        </w:rPr>
        <w:t xml:space="preserve"> </w:t>
      </w:r>
      <w:r w:rsidRPr="004A760E">
        <w:rPr>
          <w:rFonts w:ascii="Times New Roman" w:eastAsia="Times New Roman" w:hAnsi="Times New Roman"/>
          <w:b w:val="0"/>
          <w:bCs w:val="0"/>
          <w:color w:val="auto"/>
          <w:sz w:val="24"/>
          <w:szCs w:val="22"/>
        </w:rPr>
        <w:t xml:space="preserve">évi C. törvény 3. melléklet II. 4. a) pontja alapján meghirdetett közművelődési érdekeltségnövelő támogatásra kiírt pályázatra.  </w:t>
      </w:r>
    </w:p>
    <w:p w:rsidR="004A760E" w:rsidRPr="004A760E" w:rsidRDefault="004A760E" w:rsidP="004A760E">
      <w:pPr>
        <w:tabs>
          <w:tab w:val="left" w:pos="1134"/>
        </w:tabs>
        <w:spacing w:after="200" w:line="276" w:lineRule="auto"/>
        <w:jc w:val="center"/>
        <w:rPr>
          <w:rFonts w:ascii="Times New Roman" w:eastAsia="Times New Roman" w:hAnsi="Times New Roman"/>
          <w:b w:val="0"/>
          <w:bCs w:val="0"/>
          <w:color w:val="auto"/>
          <w:sz w:val="24"/>
          <w:szCs w:val="22"/>
        </w:rPr>
      </w:pPr>
      <w:r w:rsidRPr="004A760E">
        <w:rPr>
          <w:rFonts w:ascii="Times New Roman" w:eastAsia="Times New Roman" w:hAnsi="Times New Roman"/>
          <w:b w:val="0"/>
          <w:bCs w:val="0"/>
          <w:color w:val="auto"/>
          <w:sz w:val="24"/>
          <w:szCs w:val="22"/>
        </w:rPr>
        <w:lastRenderedPageBreak/>
        <w:t>I.</w:t>
      </w:r>
    </w:p>
    <w:p w:rsidR="004A760E" w:rsidRPr="004A760E" w:rsidRDefault="004A760E" w:rsidP="004A760E">
      <w:pPr>
        <w:tabs>
          <w:tab w:val="left" w:pos="1134"/>
        </w:tabs>
        <w:spacing w:after="200" w:line="276" w:lineRule="auto"/>
        <w:jc w:val="both"/>
        <w:rPr>
          <w:rFonts w:ascii="Times New Roman" w:eastAsia="Times New Roman" w:hAnsi="Times New Roman"/>
          <w:b w:val="0"/>
          <w:bCs w:val="0"/>
          <w:color w:val="auto"/>
          <w:sz w:val="24"/>
          <w:szCs w:val="22"/>
        </w:rPr>
      </w:pPr>
      <w:r w:rsidRPr="004A760E">
        <w:rPr>
          <w:rFonts w:ascii="Times New Roman" w:eastAsia="Times New Roman" w:hAnsi="Times New Roman"/>
          <w:b w:val="0"/>
          <w:bCs w:val="0"/>
          <w:color w:val="auto"/>
          <w:sz w:val="24"/>
          <w:szCs w:val="22"/>
        </w:rPr>
        <w:t>A Képviselő-testület a 8/2002. (VIII. 09.) számú, a helyi közművelődésről szóló rendelet alapján kinyilatkozza, hogy Tiszagyulaháza községben a helyi társadalom művelődési igényeinek, kulturális szükségleteinek biztosítására közösségi színtérnek a 4097, Tiszagyulaháza, Kossuth u. 25. szám alatt található Művelődési Ház és Könyvtár épületét jelöli ki.</w:t>
      </w:r>
    </w:p>
    <w:p w:rsidR="004A760E" w:rsidRPr="004A760E" w:rsidRDefault="004A760E" w:rsidP="004A760E">
      <w:pPr>
        <w:tabs>
          <w:tab w:val="left" w:pos="1134"/>
        </w:tabs>
        <w:spacing w:after="200" w:line="276" w:lineRule="auto"/>
        <w:jc w:val="center"/>
        <w:rPr>
          <w:rFonts w:ascii="Times New Roman" w:eastAsia="Times New Roman" w:hAnsi="Times New Roman"/>
          <w:b w:val="0"/>
          <w:bCs w:val="0"/>
          <w:color w:val="auto"/>
          <w:sz w:val="24"/>
          <w:szCs w:val="22"/>
        </w:rPr>
      </w:pPr>
      <w:r w:rsidRPr="004A760E">
        <w:rPr>
          <w:rFonts w:ascii="Times New Roman" w:eastAsia="Times New Roman" w:hAnsi="Times New Roman"/>
          <w:b w:val="0"/>
          <w:bCs w:val="0"/>
          <w:color w:val="auto"/>
          <w:sz w:val="24"/>
          <w:szCs w:val="22"/>
        </w:rPr>
        <w:t>II.</w:t>
      </w:r>
    </w:p>
    <w:p w:rsidR="004A760E" w:rsidRPr="004A760E" w:rsidRDefault="004A760E" w:rsidP="00D04CD6">
      <w:pPr>
        <w:tabs>
          <w:tab w:val="left" w:pos="1134"/>
        </w:tabs>
        <w:spacing w:after="200" w:line="276" w:lineRule="auto"/>
        <w:jc w:val="both"/>
        <w:rPr>
          <w:rFonts w:ascii="Times New Roman" w:eastAsia="Times New Roman" w:hAnsi="Times New Roman"/>
          <w:b w:val="0"/>
          <w:bCs w:val="0"/>
          <w:color w:val="auto"/>
          <w:sz w:val="24"/>
          <w:szCs w:val="22"/>
        </w:rPr>
      </w:pPr>
      <w:r w:rsidRPr="004A760E">
        <w:rPr>
          <w:rFonts w:ascii="Times New Roman" w:eastAsia="Times New Roman" w:hAnsi="Times New Roman"/>
          <w:b w:val="0"/>
          <w:bCs w:val="0"/>
          <w:color w:val="auto"/>
          <w:sz w:val="24"/>
          <w:szCs w:val="22"/>
        </w:rPr>
        <w:t xml:space="preserve">A Képviselő-testület </w:t>
      </w:r>
      <w:r w:rsidRPr="000C59DF">
        <w:rPr>
          <w:rFonts w:ascii="Times New Roman" w:eastAsia="Times New Roman" w:hAnsi="Times New Roman"/>
          <w:b w:val="0"/>
          <w:bCs w:val="0"/>
          <w:color w:val="auto"/>
          <w:sz w:val="24"/>
          <w:szCs w:val="22"/>
        </w:rPr>
        <w:t>a mellékelt</w:t>
      </w:r>
      <w:r w:rsidRPr="004A760E">
        <w:rPr>
          <w:rFonts w:ascii="Times New Roman" w:eastAsia="Times New Roman" w:hAnsi="Times New Roman"/>
          <w:b w:val="0"/>
          <w:bCs w:val="0"/>
          <w:color w:val="auto"/>
          <w:sz w:val="24"/>
          <w:szCs w:val="22"/>
        </w:rPr>
        <w:t xml:space="preserve"> Tiszagyulaháza Község Közösségi Színterének használati szabályzatát elfogadja.</w:t>
      </w:r>
    </w:p>
    <w:p w:rsidR="004A760E" w:rsidRPr="004A760E" w:rsidRDefault="004A760E" w:rsidP="004A760E">
      <w:pPr>
        <w:tabs>
          <w:tab w:val="left" w:pos="1134"/>
        </w:tabs>
        <w:spacing w:after="200" w:line="276" w:lineRule="auto"/>
        <w:jc w:val="center"/>
        <w:rPr>
          <w:rFonts w:ascii="Times New Roman" w:eastAsia="Times New Roman" w:hAnsi="Times New Roman"/>
          <w:b w:val="0"/>
          <w:bCs w:val="0"/>
          <w:color w:val="auto"/>
          <w:sz w:val="24"/>
          <w:szCs w:val="22"/>
        </w:rPr>
      </w:pPr>
      <w:r w:rsidRPr="004A760E">
        <w:rPr>
          <w:rFonts w:ascii="Times New Roman" w:eastAsia="Times New Roman" w:hAnsi="Times New Roman"/>
          <w:b w:val="0"/>
          <w:bCs w:val="0"/>
          <w:color w:val="auto"/>
          <w:sz w:val="24"/>
          <w:szCs w:val="22"/>
        </w:rPr>
        <w:t>III.</w:t>
      </w:r>
    </w:p>
    <w:p w:rsidR="004A760E" w:rsidRPr="004A760E" w:rsidRDefault="004A760E" w:rsidP="004A760E">
      <w:pPr>
        <w:tabs>
          <w:tab w:val="left" w:pos="1134"/>
        </w:tabs>
        <w:spacing w:after="200" w:line="276" w:lineRule="auto"/>
        <w:jc w:val="both"/>
        <w:rPr>
          <w:rFonts w:ascii="Times New Roman" w:eastAsia="Times New Roman" w:hAnsi="Times New Roman"/>
          <w:b w:val="0"/>
          <w:bCs w:val="0"/>
          <w:color w:val="auto"/>
          <w:sz w:val="24"/>
          <w:szCs w:val="22"/>
        </w:rPr>
      </w:pPr>
      <w:r w:rsidRPr="004A760E">
        <w:rPr>
          <w:rFonts w:ascii="Times New Roman" w:eastAsia="Times New Roman" w:hAnsi="Times New Roman"/>
          <w:b w:val="0"/>
          <w:bCs w:val="0"/>
          <w:color w:val="auto"/>
          <w:sz w:val="24"/>
          <w:szCs w:val="22"/>
        </w:rPr>
        <w:t>A pályázat keretében az önkormányzat által működtetett Művelődési Ház és Könyvtár működésének fejlesztéséhez berendezési tárgyak beszerzésére kerül sor.</w:t>
      </w:r>
      <w:r w:rsidRPr="004A760E">
        <w:rPr>
          <w:rFonts w:ascii="Times New Roman" w:eastAsia="Times New Roman" w:hAnsi="Times New Roman"/>
          <w:b w:val="0"/>
          <w:bCs w:val="0"/>
          <w:color w:val="auto"/>
          <w:sz w:val="24"/>
          <w:szCs w:val="22"/>
        </w:rPr>
        <w:tab/>
        <w:t xml:space="preserve"> </w:t>
      </w:r>
    </w:p>
    <w:p w:rsidR="004A760E" w:rsidRPr="004A760E" w:rsidRDefault="004A760E" w:rsidP="004A760E">
      <w:pPr>
        <w:tabs>
          <w:tab w:val="left" w:pos="1134"/>
        </w:tabs>
        <w:spacing w:after="200" w:line="276" w:lineRule="auto"/>
        <w:jc w:val="both"/>
        <w:rPr>
          <w:rFonts w:ascii="Times New Roman" w:eastAsia="Times New Roman" w:hAnsi="Times New Roman"/>
          <w:b w:val="0"/>
          <w:bCs w:val="0"/>
          <w:color w:val="auto"/>
          <w:sz w:val="24"/>
          <w:szCs w:val="22"/>
        </w:rPr>
      </w:pPr>
      <w:r w:rsidRPr="004A760E">
        <w:rPr>
          <w:rFonts w:ascii="Times New Roman" w:eastAsia="Times New Roman" w:hAnsi="Times New Roman"/>
          <w:b w:val="0"/>
          <w:bCs w:val="0"/>
          <w:color w:val="auto"/>
          <w:sz w:val="24"/>
          <w:szCs w:val="22"/>
        </w:rPr>
        <w:t xml:space="preserve">A testület kötelezettséget vállal arra, hogy a pályázathoz szükséges önerőt 300.000.-Ft-ot, a 2018. évi költségvetésében az általános tartalék terhére biztosítja. </w:t>
      </w:r>
    </w:p>
    <w:p w:rsidR="004A760E" w:rsidRPr="004A760E" w:rsidRDefault="004A760E" w:rsidP="004A760E">
      <w:pPr>
        <w:tabs>
          <w:tab w:val="left" w:pos="1134"/>
        </w:tabs>
        <w:spacing w:after="200" w:line="276" w:lineRule="auto"/>
        <w:jc w:val="both"/>
        <w:rPr>
          <w:rFonts w:ascii="Times New Roman" w:eastAsia="Times New Roman" w:hAnsi="Times New Roman"/>
          <w:b w:val="0"/>
          <w:bCs w:val="0"/>
          <w:color w:val="auto"/>
          <w:sz w:val="24"/>
          <w:szCs w:val="22"/>
        </w:rPr>
      </w:pPr>
      <w:r w:rsidRPr="004A760E">
        <w:rPr>
          <w:rFonts w:ascii="Times New Roman" w:eastAsia="Times New Roman" w:hAnsi="Times New Roman"/>
          <w:b w:val="0"/>
          <w:bCs w:val="0"/>
          <w:color w:val="auto"/>
          <w:sz w:val="24"/>
          <w:szCs w:val="22"/>
        </w:rPr>
        <w:t>A testület felhatalmazza a polgármestert, hogy a pályázat benyújtásához szükséges nyilatkozatokat tegye meg, valamint gondoskodjon a pályázat határidőben történő benyújtásáról.</w:t>
      </w:r>
    </w:p>
    <w:p w:rsidR="004A760E" w:rsidRPr="004A760E" w:rsidRDefault="004A760E" w:rsidP="004A760E">
      <w:pPr>
        <w:tabs>
          <w:tab w:val="left" w:pos="1134"/>
        </w:tabs>
        <w:spacing w:after="200" w:line="276" w:lineRule="auto"/>
        <w:jc w:val="both"/>
        <w:rPr>
          <w:rFonts w:ascii="Times New Roman" w:eastAsia="Times New Roman" w:hAnsi="Times New Roman"/>
          <w:b w:val="0"/>
          <w:bCs w:val="0"/>
          <w:color w:val="auto"/>
          <w:sz w:val="24"/>
          <w:szCs w:val="22"/>
        </w:rPr>
      </w:pPr>
      <w:r w:rsidRPr="004A760E">
        <w:rPr>
          <w:rFonts w:ascii="Times New Roman" w:eastAsia="Times New Roman" w:hAnsi="Times New Roman"/>
          <w:bCs w:val="0"/>
          <w:color w:val="auto"/>
          <w:sz w:val="24"/>
          <w:szCs w:val="22"/>
          <w:u w:val="single"/>
        </w:rPr>
        <w:t>Határidő:</w:t>
      </w:r>
      <w:r w:rsidRPr="004A760E">
        <w:rPr>
          <w:rFonts w:ascii="Times New Roman" w:eastAsia="Times New Roman" w:hAnsi="Times New Roman"/>
          <w:b w:val="0"/>
          <w:bCs w:val="0"/>
          <w:color w:val="auto"/>
          <w:sz w:val="24"/>
          <w:szCs w:val="22"/>
        </w:rPr>
        <w:t xml:space="preserve"> 2018. április 29. </w:t>
      </w:r>
      <w:r w:rsidRPr="004A760E">
        <w:rPr>
          <w:rFonts w:ascii="Times New Roman" w:eastAsia="Times New Roman" w:hAnsi="Times New Roman"/>
          <w:b w:val="0"/>
          <w:bCs w:val="0"/>
          <w:color w:val="auto"/>
          <w:sz w:val="24"/>
          <w:szCs w:val="22"/>
        </w:rPr>
        <w:tab/>
      </w:r>
      <w:r w:rsidRPr="004A760E">
        <w:rPr>
          <w:rFonts w:ascii="Times New Roman" w:eastAsia="Times New Roman" w:hAnsi="Times New Roman"/>
          <w:b w:val="0"/>
          <w:bCs w:val="0"/>
          <w:color w:val="auto"/>
          <w:sz w:val="24"/>
          <w:szCs w:val="22"/>
        </w:rPr>
        <w:tab/>
      </w:r>
      <w:r w:rsidRPr="004A760E">
        <w:rPr>
          <w:rFonts w:ascii="Times New Roman" w:eastAsia="Times New Roman" w:hAnsi="Times New Roman"/>
          <w:b w:val="0"/>
          <w:bCs w:val="0"/>
          <w:color w:val="auto"/>
          <w:sz w:val="24"/>
          <w:szCs w:val="22"/>
        </w:rPr>
        <w:tab/>
      </w:r>
      <w:r w:rsidRPr="004A760E">
        <w:rPr>
          <w:rFonts w:ascii="Times New Roman" w:eastAsia="Times New Roman" w:hAnsi="Times New Roman"/>
          <w:b w:val="0"/>
          <w:bCs w:val="0"/>
          <w:color w:val="auto"/>
          <w:sz w:val="24"/>
          <w:szCs w:val="22"/>
        </w:rPr>
        <w:tab/>
      </w:r>
      <w:r w:rsidRPr="004A760E">
        <w:rPr>
          <w:rFonts w:ascii="Times New Roman" w:eastAsia="Times New Roman" w:hAnsi="Times New Roman"/>
          <w:b w:val="0"/>
          <w:bCs w:val="0"/>
          <w:color w:val="auto"/>
          <w:sz w:val="24"/>
          <w:szCs w:val="22"/>
        </w:rPr>
        <w:tab/>
      </w:r>
      <w:r w:rsidRPr="004A760E">
        <w:rPr>
          <w:rFonts w:ascii="Times New Roman" w:eastAsia="Times New Roman" w:hAnsi="Times New Roman"/>
          <w:bCs w:val="0"/>
          <w:color w:val="auto"/>
          <w:sz w:val="24"/>
          <w:szCs w:val="22"/>
          <w:u w:val="single"/>
        </w:rPr>
        <w:t>Felelős:</w:t>
      </w:r>
      <w:r w:rsidRPr="004A760E">
        <w:rPr>
          <w:rFonts w:ascii="Times New Roman" w:eastAsia="Times New Roman" w:hAnsi="Times New Roman"/>
          <w:b w:val="0"/>
          <w:bCs w:val="0"/>
          <w:color w:val="auto"/>
          <w:sz w:val="24"/>
          <w:szCs w:val="22"/>
        </w:rPr>
        <w:t xml:space="preserve"> Mikó Zoltán polgármester</w:t>
      </w:r>
    </w:p>
    <w:p w:rsidR="003E348C" w:rsidRDefault="003E348C" w:rsidP="00B41568">
      <w:pPr>
        <w:widowControl w:val="0"/>
        <w:suppressAutoHyphens/>
        <w:ind w:left="720"/>
        <w:jc w:val="right"/>
        <w:rPr>
          <w:rFonts w:ascii="Times New Roman" w:eastAsia="Arial Unicode MS" w:hAnsi="Times New Roman"/>
          <w:b w:val="0"/>
          <w:bCs w:val="0"/>
          <w:i/>
          <w:color w:val="auto"/>
          <w:kern w:val="2"/>
          <w:sz w:val="24"/>
        </w:rPr>
      </w:pPr>
    </w:p>
    <w:p w:rsidR="00A125C0" w:rsidRPr="00A125C0" w:rsidRDefault="00A125C0" w:rsidP="00A125C0">
      <w:pPr>
        <w:widowControl w:val="0"/>
        <w:suppressAutoHyphens/>
        <w:ind w:left="720"/>
        <w:jc w:val="right"/>
        <w:rPr>
          <w:rFonts w:ascii="Times New Roman" w:eastAsia="Arial Unicode MS" w:hAnsi="Times New Roman"/>
          <w:b w:val="0"/>
          <w:bCs w:val="0"/>
          <w:i/>
          <w:color w:val="auto"/>
          <w:kern w:val="2"/>
          <w:sz w:val="24"/>
        </w:rPr>
      </w:pPr>
      <w:r w:rsidRPr="00A125C0">
        <w:rPr>
          <w:rFonts w:ascii="Times New Roman" w:eastAsia="Arial Unicode MS" w:hAnsi="Times New Roman"/>
          <w:b w:val="0"/>
          <w:bCs w:val="0"/>
          <w:i/>
          <w:color w:val="auto"/>
          <w:kern w:val="2"/>
          <w:sz w:val="24"/>
        </w:rPr>
        <w:t xml:space="preserve">1. sz. melléklet a </w:t>
      </w:r>
      <w:r w:rsidRPr="00A125C0">
        <w:rPr>
          <w:rFonts w:ascii="Times New Roman" w:eastAsia="Arial Unicode MS" w:hAnsi="Times New Roman"/>
          <w:b w:val="0"/>
          <w:bCs w:val="0"/>
          <w:i/>
          <w:color w:val="auto"/>
          <w:sz w:val="24"/>
        </w:rPr>
        <w:t>18/2018. (IV.24.)</w:t>
      </w:r>
      <w:r w:rsidRPr="00A125C0">
        <w:rPr>
          <w:rFonts w:ascii="Times New Roman" w:eastAsia="Arial Unicode MS" w:hAnsi="Times New Roman"/>
          <w:bCs w:val="0"/>
          <w:color w:val="auto"/>
          <w:sz w:val="24"/>
        </w:rPr>
        <w:t xml:space="preserve"> </w:t>
      </w:r>
      <w:r w:rsidRPr="00A125C0">
        <w:rPr>
          <w:rFonts w:ascii="Times New Roman" w:eastAsia="Arial Unicode MS" w:hAnsi="Times New Roman"/>
          <w:b w:val="0"/>
          <w:bCs w:val="0"/>
          <w:i/>
          <w:color w:val="auto"/>
          <w:kern w:val="2"/>
          <w:sz w:val="24"/>
        </w:rPr>
        <w:t>számú Képviselő-testületi határozathoz</w:t>
      </w:r>
    </w:p>
    <w:p w:rsidR="00A125C0" w:rsidRPr="00A125C0" w:rsidRDefault="00A125C0" w:rsidP="00A125C0">
      <w:pPr>
        <w:widowControl w:val="0"/>
        <w:suppressAutoHyphens/>
        <w:rPr>
          <w:rFonts w:ascii="Times New Roman" w:eastAsia="Arial Unicode MS" w:hAnsi="Times New Roman"/>
          <w:b w:val="0"/>
          <w:bCs w:val="0"/>
          <w:color w:val="auto"/>
          <w:kern w:val="2"/>
          <w:sz w:val="24"/>
        </w:rPr>
      </w:pPr>
    </w:p>
    <w:p w:rsidR="00A125C0" w:rsidRPr="00A125C0" w:rsidRDefault="00A125C0" w:rsidP="00A125C0">
      <w:pPr>
        <w:widowControl w:val="0"/>
        <w:suppressAutoHyphens/>
        <w:jc w:val="center"/>
        <w:rPr>
          <w:rFonts w:ascii="Times New Roman" w:eastAsia="Arial Unicode MS" w:hAnsi="Times New Roman"/>
          <w:bCs w:val="0"/>
          <w:color w:val="auto"/>
          <w:kern w:val="2"/>
          <w:sz w:val="24"/>
        </w:rPr>
      </w:pPr>
      <w:bookmarkStart w:id="22" w:name="_Hlk513019355"/>
      <w:r w:rsidRPr="00A125C0">
        <w:rPr>
          <w:rFonts w:ascii="Times New Roman" w:eastAsia="Arial Unicode MS" w:hAnsi="Times New Roman"/>
          <w:bCs w:val="0"/>
          <w:color w:val="auto"/>
          <w:kern w:val="2"/>
          <w:sz w:val="24"/>
        </w:rPr>
        <w:t xml:space="preserve">TISZAGYULAHÁZA KÖZSÉG </w:t>
      </w:r>
      <w:r w:rsidRPr="00A125C0">
        <w:rPr>
          <w:rFonts w:ascii="Times New Roman" w:eastAsia="Arial Unicode MS" w:hAnsi="Times New Roman"/>
          <w:bCs w:val="0"/>
          <w:color w:val="auto"/>
          <w:kern w:val="2"/>
          <w:sz w:val="24"/>
        </w:rPr>
        <w:br/>
        <w:t>KÖZÖSSÉGI SZÍNTERÉNEK HASZNÁLATI SZABÁLYZATA</w:t>
      </w:r>
      <w:bookmarkEnd w:id="22"/>
    </w:p>
    <w:p w:rsidR="00A125C0" w:rsidRPr="00A125C0" w:rsidRDefault="00A125C0" w:rsidP="00A125C0">
      <w:pPr>
        <w:widowControl w:val="0"/>
        <w:suppressAutoHyphens/>
        <w:jc w:val="center"/>
        <w:rPr>
          <w:rFonts w:ascii="Times New Roman" w:eastAsia="Arial Unicode MS" w:hAnsi="Times New Roman"/>
          <w:bCs w:val="0"/>
          <w:color w:val="auto"/>
          <w:kern w:val="2"/>
          <w:sz w:val="24"/>
        </w:rPr>
      </w:pPr>
    </w:p>
    <w:p w:rsidR="00A125C0" w:rsidRPr="00A125C0" w:rsidRDefault="00A125C0" w:rsidP="00A125C0">
      <w:pPr>
        <w:widowControl w:val="0"/>
        <w:suppressAutoHyphens/>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Tiszagyulaháza Községi Önkormányzat Képviselő-testülete a község közművelődési közösségi színterének használati szabályzatát az alábbiakban határozza meg.</w:t>
      </w:r>
    </w:p>
    <w:p w:rsidR="00A125C0" w:rsidRPr="00A125C0" w:rsidRDefault="00A125C0" w:rsidP="00A125C0">
      <w:pPr>
        <w:widowControl w:val="0"/>
        <w:suppressAutoHyphens/>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 xml:space="preserve">A muzeális intézményekről, a nyilvános könyvtári ellátásról és a közművelődésről szóló 1997. évi CXL. törvény 73. § (1) bekezdése kimondja, hogy a „Közművelődéshez való jog gyakorlása közérdek, a közművelődési tevékenységek támogatása közcél” </w:t>
      </w:r>
    </w:p>
    <w:p w:rsidR="00A125C0" w:rsidRPr="00A125C0" w:rsidRDefault="00A125C0" w:rsidP="00A125C0">
      <w:pPr>
        <w:widowControl w:val="0"/>
        <w:suppressAutoHyphens/>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A község közösségi színterének szolgáltatásait, programjait bárki igénybe veheti, aki a használati szabályzatban foglalt feltételeket elfogadja.</w:t>
      </w:r>
    </w:p>
    <w:p w:rsidR="00A125C0" w:rsidRPr="00A125C0" w:rsidRDefault="00A125C0" w:rsidP="00A125C0">
      <w:pPr>
        <w:widowControl w:val="0"/>
        <w:suppressAutoHyphens/>
        <w:jc w:val="both"/>
        <w:rPr>
          <w:rFonts w:ascii="Times New Roman" w:eastAsia="Arial Unicode MS" w:hAnsi="Times New Roman"/>
          <w:b w:val="0"/>
          <w:bCs w:val="0"/>
          <w:color w:val="auto"/>
          <w:kern w:val="2"/>
          <w:sz w:val="24"/>
        </w:rPr>
      </w:pPr>
    </w:p>
    <w:p w:rsidR="00A125C0" w:rsidRPr="00A125C0" w:rsidRDefault="00A125C0" w:rsidP="00A125C0">
      <w:pPr>
        <w:widowControl w:val="0"/>
        <w:suppressAutoHyphens/>
        <w:spacing w:line="360" w:lineRule="auto"/>
        <w:ind w:left="969"/>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 xml:space="preserve">A közösségi színtér neve: </w:t>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t>Művelődési Ház és Könyvtár</w:t>
      </w:r>
    </w:p>
    <w:p w:rsidR="00A125C0" w:rsidRPr="00A125C0" w:rsidRDefault="00A125C0" w:rsidP="00A125C0">
      <w:pPr>
        <w:widowControl w:val="0"/>
        <w:suppressAutoHyphens/>
        <w:spacing w:line="360" w:lineRule="auto"/>
        <w:ind w:left="969"/>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 xml:space="preserve">Székhelye: </w:t>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t>4097 Tiszagyulaháza, Kossuth u. 25.</w:t>
      </w:r>
    </w:p>
    <w:p w:rsidR="00A125C0" w:rsidRPr="00A125C0" w:rsidRDefault="00A125C0" w:rsidP="00A125C0">
      <w:pPr>
        <w:widowControl w:val="0"/>
        <w:suppressAutoHyphens/>
        <w:spacing w:line="360" w:lineRule="auto"/>
        <w:ind w:left="969"/>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 xml:space="preserve">Fenntartója: </w:t>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t xml:space="preserve">Tiszagyulaháza Község Önkormányzat </w:t>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t>Képviselő-testülete</w:t>
      </w:r>
    </w:p>
    <w:p w:rsidR="00A125C0" w:rsidRPr="00A125C0" w:rsidRDefault="00A125C0" w:rsidP="00A125C0">
      <w:pPr>
        <w:widowControl w:val="0"/>
        <w:suppressAutoHyphens/>
        <w:spacing w:line="360" w:lineRule="auto"/>
        <w:ind w:left="969"/>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Fenntartó székhelye:</w:t>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t>4097 Tiszagyulaháza, Kossuth u. 73.</w:t>
      </w:r>
    </w:p>
    <w:p w:rsidR="00A125C0" w:rsidRPr="00A125C0" w:rsidRDefault="00A125C0" w:rsidP="00A125C0">
      <w:pPr>
        <w:widowControl w:val="0"/>
        <w:suppressAutoHyphens/>
        <w:spacing w:line="360" w:lineRule="auto"/>
        <w:ind w:left="969"/>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 xml:space="preserve">Működési területe. </w:t>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t>Tiszagyulaháza község közigazgatási területe</w:t>
      </w:r>
    </w:p>
    <w:p w:rsidR="00A125C0" w:rsidRPr="00A125C0" w:rsidRDefault="00A125C0" w:rsidP="00A125C0">
      <w:pPr>
        <w:widowControl w:val="0"/>
        <w:suppressAutoHyphens/>
        <w:spacing w:line="360" w:lineRule="auto"/>
        <w:ind w:left="969"/>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lastRenderedPageBreak/>
        <w:t xml:space="preserve">Jogállása: </w:t>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t>alapító okirattal nem rendelkező közösségi színtér</w:t>
      </w:r>
    </w:p>
    <w:p w:rsidR="00A125C0" w:rsidRPr="00A125C0" w:rsidRDefault="00A125C0" w:rsidP="00A125C0">
      <w:pPr>
        <w:widowControl w:val="0"/>
        <w:suppressAutoHyphens/>
        <w:spacing w:line="360" w:lineRule="auto"/>
        <w:ind w:left="969"/>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 xml:space="preserve">Alaptevékenysége: </w:t>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t>közművelődési feladatellátás</w:t>
      </w:r>
    </w:p>
    <w:p w:rsidR="00A125C0" w:rsidRPr="00A125C0" w:rsidRDefault="00A125C0" w:rsidP="00A125C0">
      <w:pPr>
        <w:widowControl w:val="0"/>
        <w:suppressAutoHyphens/>
        <w:spacing w:line="360" w:lineRule="auto"/>
        <w:ind w:left="4254" w:hanging="3285"/>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Működtetője:</w:t>
      </w:r>
      <w:r w:rsidRPr="00A125C0">
        <w:rPr>
          <w:rFonts w:ascii="Times New Roman" w:eastAsia="Arial Unicode MS" w:hAnsi="Times New Roman"/>
          <w:b w:val="0"/>
          <w:bCs w:val="0"/>
          <w:color w:val="auto"/>
          <w:kern w:val="2"/>
          <w:sz w:val="24"/>
        </w:rPr>
        <w:tab/>
        <w:t>Tiszagyulaháza Községi Önkormányzat</w:t>
      </w:r>
      <w:r w:rsidRPr="00A125C0">
        <w:rPr>
          <w:rFonts w:ascii="Times New Roman" w:eastAsia="Arial Unicode MS" w:hAnsi="Times New Roman"/>
          <w:b w:val="0"/>
          <w:bCs w:val="0"/>
          <w:color w:val="auto"/>
          <w:kern w:val="2"/>
          <w:sz w:val="24"/>
        </w:rPr>
        <w:br/>
        <w:t xml:space="preserve">Tevékenység helyei: </w:t>
      </w:r>
      <w:r w:rsidRPr="00A125C0">
        <w:rPr>
          <w:rFonts w:ascii="Times New Roman" w:eastAsia="Arial Unicode MS" w:hAnsi="Times New Roman"/>
          <w:b w:val="0"/>
          <w:bCs w:val="0"/>
          <w:color w:val="auto"/>
          <w:kern w:val="2"/>
          <w:sz w:val="24"/>
        </w:rPr>
        <w:tab/>
        <w:t>egy nagyterem, egy könyvtárhelyiség, egy előtér, és mellékhelyiségei</w:t>
      </w:r>
    </w:p>
    <w:p w:rsidR="00A125C0" w:rsidRPr="00A125C0" w:rsidRDefault="00A125C0" w:rsidP="00A125C0">
      <w:pPr>
        <w:widowControl w:val="0"/>
        <w:suppressAutoHyphens/>
        <w:ind w:left="969"/>
        <w:rPr>
          <w:rFonts w:ascii="Times New Roman" w:eastAsia="Arial Unicode MS" w:hAnsi="Times New Roman"/>
          <w:b w:val="0"/>
          <w:bCs w:val="0"/>
          <w:color w:val="auto"/>
          <w:kern w:val="2"/>
          <w:sz w:val="24"/>
        </w:rPr>
      </w:pPr>
    </w:p>
    <w:p w:rsidR="00A125C0" w:rsidRPr="00A125C0" w:rsidRDefault="00A125C0" w:rsidP="00A125C0">
      <w:pPr>
        <w:widowControl w:val="0"/>
        <w:suppressAutoHyphens/>
        <w:rPr>
          <w:rFonts w:ascii="Times New Roman" w:eastAsia="Arial Unicode MS" w:hAnsi="Times New Roman"/>
          <w:bCs w:val="0"/>
          <w:color w:val="auto"/>
          <w:kern w:val="2"/>
          <w:sz w:val="24"/>
        </w:rPr>
      </w:pPr>
      <w:r w:rsidRPr="00A125C0">
        <w:rPr>
          <w:rFonts w:ascii="Times New Roman" w:eastAsia="Arial Unicode MS" w:hAnsi="Times New Roman"/>
          <w:bCs w:val="0"/>
          <w:color w:val="auto"/>
          <w:kern w:val="2"/>
          <w:sz w:val="24"/>
        </w:rPr>
        <w:t>Közösségi színtér igénybevételének szabályozása</w:t>
      </w:r>
    </w:p>
    <w:p w:rsidR="00A125C0" w:rsidRPr="00A125C0" w:rsidRDefault="00A125C0" w:rsidP="00A125C0">
      <w:pPr>
        <w:widowControl w:val="0"/>
        <w:numPr>
          <w:ilvl w:val="0"/>
          <w:numId w:val="2"/>
        </w:numPr>
        <w:suppressAutoHyphens/>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 xml:space="preserve"> A Művelődési Ház és Könyvtárban végzett közművelődési tevékenység a helyi társadalom kulturális szükségletei, önművelő, önképző, amatőr művészeti ambícióinak, társas kapcsolat igényének, közéleti, közösségi, szórakozási lehetőségeinek biztosítását, szakmai szolgálatát jelenti.</w:t>
      </w:r>
    </w:p>
    <w:p w:rsidR="00A125C0" w:rsidRPr="00A125C0" w:rsidRDefault="00A125C0" w:rsidP="00A125C0">
      <w:pPr>
        <w:widowControl w:val="0"/>
        <w:suppressAutoHyphens/>
        <w:ind w:left="720"/>
        <w:jc w:val="both"/>
        <w:rPr>
          <w:rFonts w:ascii="Times New Roman" w:eastAsia="Arial Unicode MS" w:hAnsi="Times New Roman"/>
          <w:b w:val="0"/>
          <w:bCs w:val="0"/>
          <w:color w:val="auto"/>
          <w:kern w:val="2"/>
          <w:sz w:val="24"/>
        </w:rPr>
      </w:pPr>
    </w:p>
    <w:p w:rsidR="00A125C0" w:rsidRPr="00A125C0" w:rsidRDefault="00A125C0" w:rsidP="00A125C0">
      <w:pPr>
        <w:widowControl w:val="0"/>
        <w:numPr>
          <w:ilvl w:val="0"/>
          <w:numId w:val="2"/>
        </w:numPr>
        <w:suppressAutoHyphens/>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 xml:space="preserve">A Művelődési Ház és Könyvtár mindenki számára a nyitvatartási időben rendelkezésre áll, tereit, állandó szolgáltatásait a házirend (2. sz. függelék) betartása mellett mindenki igénybe veheti. A Művelődési Ház és Könyvtárban egyidejűleg 200 főnél több személy nem tartózkodhat a rendezvények ideje alatt. </w:t>
      </w:r>
    </w:p>
    <w:p w:rsidR="00A125C0" w:rsidRPr="00A125C0" w:rsidRDefault="00A125C0" w:rsidP="00A125C0">
      <w:pPr>
        <w:widowControl w:val="0"/>
        <w:numPr>
          <w:ilvl w:val="0"/>
          <w:numId w:val="2"/>
        </w:numPr>
        <w:suppressAutoHyphens/>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A Művelődési Ház és Könyvtár a nemzeti ünnepek, jeles napok, évfordulók, községi ünnepek tartásának helyszíne. Házasságkötésre kijelölt hivatali helyiség. Termei bérbe adhatók a közösségi térbe illő, igényes szórakoztató és kulturális programok, osztály-, családi- és baráti találkozók megtartására. Befogadja az egészséges életmódhoz és a mozgásművészethez kapcsolódó különböző testnevelési és tánctanfolyamokat. Igénybevétele esetén a hatályos jogszabályok alkalmazása kötelező.</w:t>
      </w:r>
    </w:p>
    <w:p w:rsidR="00A125C0" w:rsidRPr="00A125C0" w:rsidRDefault="00A125C0" w:rsidP="00A125C0">
      <w:pPr>
        <w:widowControl w:val="0"/>
        <w:suppressAutoHyphens/>
        <w:ind w:left="720"/>
        <w:jc w:val="both"/>
        <w:rPr>
          <w:rFonts w:ascii="Times New Roman" w:eastAsia="Arial Unicode MS" w:hAnsi="Times New Roman"/>
          <w:b w:val="0"/>
          <w:bCs w:val="0"/>
          <w:color w:val="auto"/>
          <w:kern w:val="2"/>
          <w:sz w:val="24"/>
        </w:rPr>
      </w:pPr>
    </w:p>
    <w:p w:rsidR="00A125C0" w:rsidRPr="00A125C0" w:rsidRDefault="00A125C0" w:rsidP="00A125C0">
      <w:pPr>
        <w:widowControl w:val="0"/>
        <w:numPr>
          <w:ilvl w:val="0"/>
          <w:numId w:val="2"/>
        </w:numPr>
        <w:suppressAutoHyphens/>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A helyiségek igénybevételének szándékát legalább 5 munkanappal a tervezett igénybevétel előtt jelezni kell.</w:t>
      </w:r>
    </w:p>
    <w:p w:rsidR="00A125C0" w:rsidRPr="00A125C0" w:rsidRDefault="00A125C0" w:rsidP="00A125C0">
      <w:pPr>
        <w:widowControl w:val="0"/>
        <w:suppressAutoHyphens/>
        <w:jc w:val="both"/>
        <w:rPr>
          <w:rFonts w:ascii="Times New Roman" w:eastAsia="Arial Unicode MS" w:hAnsi="Times New Roman"/>
          <w:b w:val="0"/>
          <w:bCs w:val="0"/>
          <w:color w:val="auto"/>
          <w:kern w:val="2"/>
          <w:sz w:val="24"/>
        </w:rPr>
      </w:pPr>
    </w:p>
    <w:p w:rsidR="00A125C0" w:rsidRPr="00A125C0" w:rsidRDefault="00A125C0" w:rsidP="00A125C0">
      <w:pPr>
        <w:widowControl w:val="0"/>
        <w:numPr>
          <w:ilvl w:val="0"/>
          <w:numId w:val="2"/>
        </w:numPr>
        <w:suppressAutoHyphens/>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 xml:space="preserve">A Művelődési Ház és Könyvtár az állandó közművelődési programok időpontjának figyelembe vételével biztosítja a helyiségeket az igénylőnek. </w:t>
      </w:r>
    </w:p>
    <w:p w:rsidR="00A125C0" w:rsidRPr="00A125C0" w:rsidRDefault="00A125C0" w:rsidP="00A125C0">
      <w:pPr>
        <w:widowControl w:val="0"/>
        <w:suppressAutoHyphens/>
        <w:jc w:val="both"/>
        <w:rPr>
          <w:rFonts w:ascii="Times New Roman" w:eastAsia="Arial Unicode MS" w:hAnsi="Times New Roman"/>
          <w:b w:val="0"/>
          <w:bCs w:val="0"/>
          <w:color w:val="auto"/>
          <w:kern w:val="2"/>
          <w:sz w:val="24"/>
        </w:rPr>
      </w:pPr>
    </w:p>
    <w:p w:rsidR="00A125C0" w:rsidRPr="00A125C0" w:rsidRDefault="00A125C0" w:rsidP="00A125C0">
      <w:pPr>
        <w:widowControl w:val="0"/>
        <w:numPr>
          <w:ilvl w:val="0"/>
          <w:numId w:val="2"/>
        </w:numPr>
        <w:suppressAutoHyphens/>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 xml:space="preserve">A helyiségek ünnepnapokon és egyes munkaszüneti napokon (január 1., március 15., Húsvét vasárnap és hétfő, május 1., </w:t>
      </w:r>
      <w:proofErr w:type="gramStart"/>
      <w:r w:rsidRPr="00A125C0">
        <w:rPr>
          <w:rFonts w:ascii="Times New Roman" w:eastAsia="Arial Unicode MS" w:hAnsi="Times New Roman"/>
          <w:b w:val="0"/>
          <w:bCs w:val="0"/>
          <w:color w:val="auto"/>
          <w:kern w:val="2"/>
          <w:sz w:val="24"/>
        </w:rPr>
        <w:t>Pünkösd</w:t>
      </w:r>
      <w:proofErr w:type="gramEnd"/>
      <w:r w:rsidRPr="00A125C0">
        <w:rPr>
          <w:rFonts w:ascii="Times New Roman" w:eastAsia="Arial Unicode MS" w:hAnsi="Times New Roman"/>
          <w:b w:val="0"/>
          <w:bCs w:val="0"/>
          <w:color w:val="auto"/>
          <w:kern w:val="2"/>
          <w:sz w:val="24"/>
        </w:rPr>
        <w:t xml:space="preserve"> vasárnap és hétfő, augusztus 20., október 23., november 1. és december 25-26.) nem vehetők igénybe. Ettől eltérni a polgármester egyedi döntése alapján lehet.</w:t>
      </w:r>
    </w:p>
    <w:p w:rsidR="00A125C0" w:rsidRPr="00A125C0" w:rsidRDefault="00A125C0" w:rsidP="00A125C0">
      <w:pPr>
        <w:widowControl w:val="0"/>
        <w:suppressAutoHyphens/>
        <w:jc w:val="both"/>
        <w:rPr>
          <w:rFonts w:ascii="Times New Roman" w:eastAsia="Arial Unicode MS" w:hAnsi="Times New Roman"/>
          <w:b w:val="0"/>
          <w:bCs w:val="0"/>
          <w:color w:val="auto"/>
          <w:kern w:val="2"/>
          <w:sz w:val="24"/>
        </w:rPr>
      </w:pPr>
    </w:p>
    <w:p w:rsidR="00A125C0" w:rsidRPr="00A125C0" w:rsidRDefault="00A125C0" w:rsidP="00A125C0">
      <w:pPr>
        <w:widowControl w:val="0"/>
        <w:numPr>
          <w:ilvl w:val="0"/>
          <w:numId w:val="2"/>
        </w:numPr>
        <w:suppressAutoHyphens/>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Zártkörű rendezvények alkalmával a programot szervezők felelőst neveznek meg, aki teljes anyagi-, büntetőjogi felelősséggel tartozik a Művelődési Ház és Könyvtár berendezési tárgyaiért, a használt helyiségek állagáért, egyben kötelesek betartani a Művelődési Ház és Könyvtár házirendjét.</w:t>
      </w:r>
    </w:p>
    <w:p w:rsidR="00A125C0" w:rsidRPr="00A125C0" w:rsidRDefault="00A125C0" w:rsidP="00A125C0">
      <w:pPr>
        <w:spacing w:after="200" w:line="276" w:lineRule="auto"/>
        <w:ind w:left="720"/>
        <w:contextualSpacing/>
        <w:rPr>
          <w:rFonts w:ascii="Times New Roman" w:eastAsia="Times New Roman" w:hAnsi="Times New Roman"/>
          <w:b w:val="0"/>
          <w:bCs w:val="0"/>
          <w:color w:val="auto"/>
          <w:sz w:val="24"/>
          <w:lang w:eastAsia="en-US"/>
        </w:rPr>
      </w:pPr>
    </w:p>
    <w:p w:rsidR="00A125C0" w:rsidRPr="00A125C0" w:rsidRDefault="00A125C0" w:rsidP="00A125C0">
      <w:pPr>
        <w:widowControl w:val="0"/>
        <w:shd w:val="clear" w:color="auto" w:fill="FFFFFF"/>
        <w:suppressAutoHyphens/>
        <w:spacing w:line="231" w:lineRule="atLeast"/>
        <w:jc w:val="both"/>
        <w:rPr>
          <w:rFonts w:ascii="Times New Roman" w:eastAsia="Arial Unicode MS" w:hAnsi="Times New Roman"/>
          <w:b w:val="0"/>
          <w:bCs w:val="0"/>
          <w:color w:val="auto"/>
          <w:kern w:val="2"/>
          <w:sz w:val="24"/>
        </w:rPr>
      </w:pPr>
      <w:r w:rsidRPr="00A125C0">
        <w:rPr>
          <w:rFonts w:ascii="Times New Roman" w:eastAsia="Arial Unicode MS" w:hAnsi="Times New Roman"/>
          <w:color w:val="auto"/>
          <w:kern w:val="2"/>
          <w:sz w:val="24"/>
        </w:rPr>
        <w:t>A Művelődési Ház és Könyvtár feladata</w:t>
      </w:r>
    </w:p>
    <w:p w:rsidR="00A125C0" w:rsidRPr="00A125C0" w:rsidRDefault="00A125C0" w:rsidP="00A125C0">
      <w:pPr>
        <w:widowControl w:val="0"/>
        <w:shd w:val="clear" w:color="auto" w:fill="FFFFFF"/>
        <w:suppressAutoHyphens/>
        <w:spacing w:before="100" w:beforeAutospacing="1" w:after="100" w:afterAutospacing="1"/>
        <w:ind w:left="708"/>
        <w:jc w:val="both"/>
        <w:rPr>
          <w:rFonts w:ascii="Times New Roman" w:eastAsia="Arial Unicode MS" w:hAnsi="Times New Roman"/>
          <w:b w:val="0"/>
          <w:bCs w:val="0"/>
          <w:kern w:val="2"/>
          <w:sz w:val="24"/>
        </w:rPr>
      </w:pPr>
      <w:r w:rsidRPr="00A125C0">
        <w:rPr>
          <w:rFonts w:ascii="Times New Roman" w:eastAsia="Arial Unicode MS" w:hAnsi="Times New Roman"/>
          <w:b w:val="0"/>
          <w:bCs w:val="0"/>
          <w:color w:val="auto"/>
          <w:kern w:val="2"/>
          <w:sz w:val="24"/>
        </w:rPr>
        <w:t xml:space="preserve">Tiszagyulaháza Községi Önkormányzat a tulajdonát képező Művelődési Ház és Könyvtárban biztosítja a szabadidő kulturális célú eltöltéséhez, a közművelődési tevékenységek megvalósításához továbbá a szórakozáshoz szükséges közösségi színteret. </w:t>
      </w:r>
      <w:r w:rsidRPr="00A125C0">
        <w:rPr>
          <w:rFonts w:ascii="Times New Roman" w:eastAsia="Arial Unicode MS" w:hAnsi="Times New Roman"/>
          <w:b w:val="0"/>
          <w:bCs w:val="0"/>
          <w:kern w:val="2"/>
          <w:sz w:val="24"/>
        </w:rPr>
        <w:t xml:space="preserve">Az épületen belül működik elkülönítetten a körzeti megbízott, a Tiszagyulaházai Polgárőr Egyesület, a Család- és Gyermekjóléti Szolgálat, és a </w:t>
      </w:r>
      <w:r w:rsidRPr="00A125C0">
        <w:rPr>
          <w:rFonts w:ascii="Times New Roman" w:eastAsia="Arial Unicode MS" w:hAnsi="Times New Roman"/>
          <w:b w:val="0"/>
          <w:bCs w:val="0"/>
          <w:color w:val="auto"/>
          <w:kern w:val="2"/>
          <w:sz w:val="24"/>
        </w:rPr>
        <w:t xml:space="preserve">házi segítségnyújtást ellátó gondozók </w:t>
      </w:r>
      <w:r w:rsidRPr="00A125C0">
        <w:rPr>
          <w:rFonts w:ascii="Times New Roman" w:eastAsia="Arial Unicode MS" w:hAnsi="Times New Roman"/>
          <w:b w:val="0"/>
          <w:bCs w:val="0"/>
          <w:kern w:val="2"/>
          <w:sz w:val="24"/>
        </w:rPr>
        <w:t>irodája is.</w:t>
      </w:r>
    </w:p>
    <w:p w:rsidR="00A125C0" w:rsidRPr="00A125C0" w:rsidRDefault="00A125C0" w:rsidP="00A125C0">
      <w:pPr>
        <w:widowControl w:val="0"/>
        <w:shd w:val="clear" w:color="auto" w:fill="FFFFFF"/>
        <w:suppressAutoHyphens/>
        <w:spacing w:before="100" w:beforeAutospacing="1" w:after="100" w:afterAutospacing="1"/>
        <w:ind w:left="708"/>
        <w:jc w:val="both"/>
        <w:rPr>
          <w:rFonts w:ascii="Times New Roman" w:eastAsia="Arial Unicode MS" w:hAnsi="Times New Roman"/>
          <w:b w:val="0"/>
          <w:bCs w:val="0"/>
          <w:kern w:val="2"/>
          <w:sz w:val="24"/>
        </w:rPr>
      </w:pPr>
      <w:r w:rsidRPr="00A125C0">
        <w:rPr>
          <w:rFonts w:ascii="Times New Roman" w:eastAsia="Arial Unicode MS" w:hAnsi="Times New Roman"/>
          <w:b w:val="0"/>
          <w:bCs w:val="0"/>
          <w:kern w:val="2"/>
          <w:sz w:val="24"/>
        </w:rPr>
        <w:lastRenderedPageBreak/>
        <w:t>Tiszagyulaháza Községi Önkormányzat kötelező közfeladataként közösségi színtér fenntartásával, szakfeladatként való működtetéssel, az önkormányzat által foglalkoztatott munkavállaló részmunkaidőben való foglalkoztatásával biztosítja az alábbi közművelődési tevékenységek végzését:</w:t>
      </w:r>
    </w:p>
    <w:p w:rsidR="00A125C0" w:rsidRPr="00A125C0" w:rsidRDefault="00A125C0" w:rsidP="00A125C0">
      <w:pPr>
        <w:widowControl w:val="0"/>
        <w:numPr>
          <w:ilvl w:val="0"/>
          <w:numId w:val="8"/>
        </w:numPr>
        <w:shd w:val="clear" w:color="auto" w:fill="FFFFFF"/>
        <w:suppressAutoHyphens/>
        <w:jc w:val="both"/>
        <w:rPr>
          <w:rFonts w:ascii="Times New Roman" w:eastAsia="Arial Unicode MS" w:hAnsi="Times New Roman"/>
          <w:b w:val="0"/>
          <w:bCs w:val="0"/>
          <w:kern w:val="2"/>
          <w:sz w:val="24"/>
        </w:rPr>
      </w:pPr>
      <w:r w:rsidRPr="00A125C0">
        <w:rPr>
          <w:rFonts w:ascii="Times New Roman" w:eastAsia="Arial Unicode MS" w:hAnsi="Times New Roman"/>
          <w:b w:val="0"/>
          <w:bCs w:val="0"/>
          <w:kern w:val="2"/>
          <w:sz w:val="24"/>
        </w:rPr>
        <w:t xml:space="preserve">Az iskolarendszeren kívüli, öntevékeny, önképző, szakképző tanfolyamok, életminőséget és életesélyt javító tanulási, felnőttoktatási lehetőségek megteremtését, mely feladat ellátását az oktatási- nevelési intézményekkel, az álláskeresők foglalkoztatására szakosodott szervekkel, a gyermekjóléti és a családsegítő szolgáltatókkal, helyi civil szervezetek vezetőivel való együttműködés kialakításával és folyamatos munkakapcsolat fenntartásával valósítja </w:t>
      </w:r>
      <w:proofErr w:type="gramStart"/>
      <w:r w:rsidRPr="00A125C0">
        <w:rPr>
          <w:rFonts w:ascii="Times New Roman" w:eastAsia="Arial Unicode MS" w:hAnsi="Times New Roman"/>
          <w:b w:val="0"/>
          <w:bCs w:val="0"/>
          <w:kern w:val="2"/>
          <w:sz w:val="24"/>
        </w:rPr>
        <w:t>meg ;</w:t>
      </w:r>
      <w:proofErr w:type="gramEnd"/>
    </w:p>
    <w:p w:rsidR="00A125C0" w:rsidRPr="00A125C0" w:rsidRDefault="00A125C0" w:rsidP="00A125C0">
      <w:pPr>
        <w:widowControl w:val="0"/>
        <w:shd w:val="clear" w:color="auto" w:fill="FFFFFF"/>
        <w:suppressAutoHyphens/>
        <w:ind w:left="720"/>
        <w:jc w:val="both"/>
        <w:rPr>
          <w:rFonts w:ascii="Times New Roman" w:eastAsia="Arial Unicode MS" w:hAnsi="Times New Roman"/>
          <w:b w:val="0"/>
          <w:bCs w:val="0"/>
          <w:kern w:val="2"/>
          <w:sz w:val="24"/>
        </w:rPr>
      </w:pPr>
    </w:p>
    <w:p w:rsidR="00A125C0" w:rsidRPr="00A125C0" w:rsidRDefault="00A125C0" w:rsidP="00A125C0">
      <w:pPr>
        <w:widowControl w:val="0"/>
        <w:numPr>
          <w:ilvl w:val="0"/>
          <w:numId w:val="8"/>
        </w:numPr>
        <w:shd w:val="clear" w:color="auto" w:fill="FFFFFF"/>
        <w:suppressAutoHyphens/>
        <w:spacing w:line="231" w:lineRule="atLeast"/>
        <w:contextualSpacing/>
        <w:jc w:val="both"/>
        <w:rPr>
          <w:rFonts w:ascii="Times New Roman" w:eastAsia="Times New Roman" w:hAnsi="Times New Roman"/>
          <w:b w:val="0"/>
          <w:bCs w:val="0"/>
          <w:color w:val="auto"/>
          <w:sz w:val="24"/>
          <w:lang w:eastAsia="en-US"/>
        </w:rPr>
      </w:pPr>
      <w:r w:rsidRPr="00A125C0">
        <w:rPr>
          <w:rFonts w:ascii="Times New Roman" w:eastAsia="Times New Roman" w:hAnsi="Times New Roman"/>
          <w:b w:val="0"/>
          <w:bCs w:val="0"/>
          <w:color w:val="auto"/>
          <w:sz w:val="24"/>
          <w:lang w:eastAsia="en-US"/>
        </w:rPr>
        <w:t>Rendezvényeivel, programjaival közreműködik a helyi lakosság művelődési igényeinek felkeltésében, valamint a kulturális értékek közvetítésében.</w:t>
      </w:r>
    </w:p>
    <w:p w:rsidR="00A125C0" w:rsidRPr="00A125C0" w:rsidRDefault="00A125C0" w:rsidP="00A125C0">
      <w:pPr>
        <w:shd w:val="clear" w:color="auto" w:fill="FFFFFF"/>
        <w:spacing w:after="200" w:line="231" w:lineRule="atLeast"/>
        <w:ind w:left="720"/>
        <w:contextualSpacing/>
        <w:jc w:val="both"/>
        <w:rPr>
          <w:rFonts w:ascii="Times New Roman" w:eastAsia="Times New Roman" w:hAnsi="Times New Roman"/>
          <w:b w:val="0"/>
          <w:bCs w:val="0"/>
          <w:sz w:val="24"/>
          <w:lang w:eastAsia="en-US"/>
        </w:rPr>
      </w:pPr>
      <w:r w:rsidRPr="00A125C0">
        <w:rPr>
          <w:rFonts w:ascii="Times New Roman" w:eastAsia="Times New Roman" w:hAnsi="Times New Roman"/>
          <w:b w:val="0"/>
          <w:bCs w:val="0"/>
          <w:color w:val="auto"/>
          <w:sz w:val="24"/>
          <w:lang w:eastAsia="en-US"/>
        </w:rPr>
        <w:t xml:space="preserve">(Művészet és népi hagyomány körébe tartozó bemutatók, kiállítások, előadói délutánok, estek, találkozók, kézműves </w:t>
      </w:r>
      <w:proofErr w:type="gramStart"/>
      <w:r w:rsidRPr="00A125C0">
        <w:rPr>
          <w:rFonts w:ascii="Times New Roman" w:eastAsia="Times New Roman" w:hAnsi="Times New Roman"/>
          <w:b w:val="0"/>
          <w:bCs w:val="0"/>
          <w:color w:val="auto"/>
          <w:sz w:val="24"/>
          <w:lang w:eastAsia="en-US"/>
        </w:rPr>
        <w:t>vásárok,</w:t>
      </w:r>
      <w:proofErr w:type="gramEnd"/>
      <w:r w:rsidRPr="00A125C0">
        <w:rPr>
          <w:rFonts w:ascii="Times New Roman" w:eastAsia="Times New Roman" w:hAnsi="Times New Roman"/>
          <w:b w:val="0"/>
          <w:bCs w:val="0"/>
          <w:color w:val="auto"/>
          <w:sz w:val="24"/>
          <w:lang w:eastAsia="en-US"/>
        </w:rPr>
        <w:t xml:space="preserve"> stb.) Ellátja </w:t>
      </w:r>
      <w:r w:rsidRPr="00A125C0">
        <w:rPr>
          <w:rFonts w:ascii="Times New Roman" w:eastAsia="Times New Roman" w:hAnsi="Times New Roman"/>
          <w:b w:val="0"/>
          <w:bCs w:val="0"/>
          <w:sz w:val="24"/>
          <w:lang w:eastAsia="en-US"/>
        </w:rPr>
        <w:t>helyi kulturális és közösségi rendezvények, ünnepi megemlékezések megszervezését és lebonyolítását;</w:t>
      </w:r>
    </w:p>
    <w:p w:rsidR="00A125C0" w:rsidRPr="00A125C0" w:rsidRDefault="00A125C0" w:rsidP="00A125C0">
      <w:pPr>
        <w:widowControl w:val="0"/>
        <w:numPr>
          <w:ilvl w:val="0"/>
          <w:numId w:val="8"/>
        </w:numPr>
        <w:shd w:val="clear" w:color="auto" w:fill="FFFFFF"/>
        <w:suppressAutoHyphens/>
        <w:jc w:val="both"/>
        <w:rPr>
          <w:rFonts w:ascii="Times New Roman" w:eastAsia="Arial Unicode MS" w:hAnsi="Times New Roman"/>
          <w:b w:val="0"/>
          <w:bCs w:val="0"/>
          <w:kern w:val="2"/>
          <w:sz w:val="24"/>
        </w:rPr>
      </w:pPr>
      <w:r w:rsidRPr="00A125C0">
        <w:rPr>
          <w:rFonts w:ascii="Times New Roman" w:eastAsia="Arial Unicode MS" w:hAnsi="Times New Roman"/>
          <w:b w:val="0"/>
          <w:bCs w:val="0"/>
          <w:kern w:val="2"/>
          <w:sz w:val="24"/>
        </w:rPr>
        <w:t xml:space="preserve">A helyi társadalomban hátrányos helyzetűek (mozgáskorlátozottak, munkaképességüket elvesztők, </w:t>
      </w:r>
      <w:proofErr w:type="spellStart"/>
      <w:r w:rsidRPr="00A125C0">
        <w:rPr>
          <w:rFonts w:ascii="Times New Roman" w:eastAsia="Arial Unicode MS" w:hAnsi="Times New Roman"/>
          <w:b w:val="0"/>
          <w:bCs w:val="0"/>
          <w:kern w:val="2"/>
          <w:sz w:val="24"/>
        </w:rPr>
        <w:t>egészségkárosodottak</w:t>
      </w:r>
      <w:proofErr w:type="spellEnd"/>
      <w:r w:rsidRPr="00A125C0">
        <w:rPr>
          <w:rFonts w:ascii="Times New Roman" w:eastAsia="Arial Unicode MS" w:hAnsi="Times New Roman"/>
          <w:b w:val="0"/>
          <w:bCs w:val="0"/>
          <w:kern w:val="2"/>
          <w:sz w:val="24"/>
        </w:rPr>
        <w:t>, szenvedélybetegek) elesettségükből eredő kulturális hátrányaik mérséklésének elősegítését;</w:t>
      </w:r>
    </w:p>
    <w:p w:rsidR="00A125C0" w:rsidRPr="00A125C0" w:rsidRDefault="00A125C0" w:rsidP="00A125C0">
      <w:pPr>
        <w:widowControl w:val="0"/>
        <w:shd w:val="clear" w:color="auto" w:fill="FFFFFF"/>
        <w:suppressAutoHyphens/>
        <w:ind w:left="720"/>
        <w:jc w:val="both"/>
        <w:rPr>
          <w:rFonts w:ascii="Times New Roman" w:eastAsia="Arial Unicode MS" w:hAnsi="Times New Roman"/>
          <w:b w:val="0"/>
          <w:bCs w:val="0"/>
          <w:kern w:val="2"/>
          <w:sz w:val="24"/>
        </w:rPr>
      </w:pPr>
    </w:p>
    <w:p w:rsidR="00A125C0" w:rsidRPr="00A125C0" w:rsidRDefault="00A125C0" w:rsidP="00A125C0">
      <w:pPr>
        <w:widowControl w:val="0"/>
        <w:numPr>
          <w:ilvl w:val="0"/>
          <w:numId w:val="8"/>
        </w:numPr>
        <w:shd w:val="clear" w:color="auto" w:fill="FFFFFF"/>
        <w:suppressAutoHyphens/>
        <w:jc w:val="both"/>
        <w:rPr>
          <w:rFonts w:ascii="Times New Roman" w:eastAsia="Arial Unicode MS" w:hAnsi="Times New Roman"/>
          <w:b w:val="0"/>
          <w:bCs w:val="0"/>
          <w:kern w:val="2"/>
          <w:sz w:val="24"/>
        </w:rPr>
      </w:pPr>
      <w:r w:rsidRPr="00A125C0">
        <w:rPr>
          <w:rFonts w:ascii="Times New Roman" w:eastAsia="Arial Unicode MS" w:hAnsi="Times New Roman"/>
          <w:b w:val="0"/>
          <w:bCs w:val="0"/>
          <w:kern w:val="2"/>
          <w:sz w:val="24"/>
        </w:rPr>
        <w:t xml:space="preserve">Az óvodás- és iskoláskorú gyermekek, fiatal felnőttek (középiskolások) felsőfokú oktatásban résztvevő fiatalok </w:t>
      </w:r>
      <w:r w:rsidRPr="00A125C0">
        <w:rPr>
          <w:rFonts w:ascii="Times New Roman" w:eastAsia="Arial Unicode MS" w:hAnsi="Times New Roman"/>
          <w:b w:val="0"/>
          <w:bCs w:val="0"/>
          <w:iCs/>
          <w:kern w:val="2"/>
          <w:sz w:val="24"/>
        </w:rPr>
        <w:t>helyi közművelődés keretein belüli művészeti (film, képzőművészeti, iparművészeti,) közösségi élet, amatőr alkotó, kiemelkedő értéket előállító műhelyek (ifjúsági klubok, ének- zene, rajz, festészet, szakkörök) kialakítását, működési feltétele megteremtését;</w:t>
      </w:r>
    </w:p>
    <w:p w:rsidR="00A125C0" w:rsidRPr="00A125C0" w:rsidRDefault="00A125C0" w:rsidP="00A125C0">
      <w:pPr>
        <w:widowControl w:val="0"/>
        <w:shd w:val="clear" w:color="auto" w:fill="FFFFFF"/>
        <w:suppressAutoHyphens/>
        <w:jc w:val="both"/>
        <w:rPr>
          <w:rFonts w:ascii="Times New Roman" w:eastAsia="Arial Unicode MS" w:hAnsi="Times New Roman"/>
          <w:b w:val="0"/>
          <w:bCs w:val="0"/>
          <w:kern w:val="2"/>
          <w:sz w:val="24"/>
        </w:rPr>
      </w:pPr>
    </w:p>
    <w:p w:rsidR="00A125C0" w:rsidRPr="00A125C0" w:rsidRDefault="00A125C0" w:rsidP="00A125C0">
      <w:pPr>
        <w:widowControl w:val="0"/>
        <w:numPr>
          <w:ilvl w:val="0"/>
          <w:numId w:val="8"/>
        </w:numPr>
        <w:shd w:val="clear" w:color="auto" w:fill="FFFFFF"/>
        <w:suppressAutoHyphens/>
        <w:jc w:val="both"/>
        <w:rPr>
          <w:rFonts w:ascii="Times New Roman" w:eastAsia="Arial Unicode MS" w:hAnsi="Times New Roman"/>
          <w:b w:val="0"/>
          <w:bCs w:val="0"/>
          <w:kern w:val="2"/>
          <w:sz w:val="24"/>
        </w:rPr>
      </w:pPr>
      <w:r w:rsidRPr="00A125C0">
        <w:rPr>
          <w:rFonts w:ascii="Times New Roman" w:eastAsia="Arial Unicode MS" w:hAnsi="Times New Roman"/>
          <w:b w:val="0"/>
          <w:bCs w:val="0"/>
          <w:kern w:val="2"/>
          <w:sz w:val="24"/>
        </w:rPr>
        <w:t xml:space="preserve">A település </w:t>
      </w:r>
      <w:r w:rsidRPr="00A125C0">
        <w:rPr>
          <w:rFonts w:ascii="Times New Roman" w:eastAsia="Arial Unicode MS" w:hAnsi="Times New Roman"/>
          <w:b w:val="0"/>
          <w:bCs w:val="0"/>
          <w:iCs/>
          <w:kern w:val="2"/>
          <w:sz w:val="24"/>
        </w:rPr>
        <w:t xml:space="preserve">művészeti, szellemi értékeinek, hagyományainak </w:t>
      </w:r>
      <w:r w:rsidRPr="00A125C0">
        <w:rPr>
          <w:rFonts w:ascii="Times New Roman" w:eastAsia="Arial Unicode MS" w:hAnsi="Times New Roman"/>
          <w:b w:val="0"/>
          <w:bCs w:val="0"/>
          <w:kern w:val="2"/>
          <w:sz w:val="24"/>
        </w:rPr>
        <w:t>feltárását (hagyományőrző klubok létrejöttének támogatása</w:t>
      </w:r>
      <w:proofErr w:type="gramStart"/>
      <w:r w:rsidRPr="00A125C0">
        <w:rPr>
          <w:rFonts w:ascii="Times New Roman" w:eastAsia="Arial Unicode MS" w:hAnsi="Times New Roman"/>
          <w:b w:val="0"/>
          <w:bCs w:val="0"/>
          <w:kern w:val="2"/>
          <w:sz w:val="24"/>
        </w:rPr>
        <w:t>) ;</w:t>
      </w:r>
      <w:proofErr w:type="gramEnd"/>
    </w:p>
    <w:p w:rsidR="00A125C0" w:rsidRPr="00A125C0" w:rsidRDefault="00A125C0" w:rsidP="00A125C0">
      <w:pPr>
        <w:widowControl w:val="0"/>
        <w:shd w:val="clear" w:color="auto" w:fill="FFFFFF"/>
        <w:suppressAutoHyphens/>
        <w:jc w:val="both"/>
        <w:rPr>
          <w:rFonts w:ascii="Times New Roman" w:eastAsia="Arial Unicode MS" w:hAnsi="Times New Roman"/>
          <w:b w:val="0"/>
          <w:bCs w:val="0"/>
          <w:kern w:val="2"/>
          <w:sz w:val="24"/>
        </w:rPr>
      </w:pPr>
    </w:p>
    <w:p w:rsidR="00A125C0" w:rsidRPr="00A125C0" w:rsidRDefault="00A125C0" w:rsidP="00A125C0">
      <w:pPr>
        <w:widowControl w:val="0"/>
        <w:numPr>
          <w:ilvl w:val="0"/>
          <w:numId w:val="8"/>
        </w:numPr>
        <w:shd w:val="clear" w:color="auto" w:fill="FFFFFF"/>
        <w:suppressAutoHyphens/>
        <w:jc w:val="both"/>
        <w:rPr>
          <w:rFonts w:ascii="Times New Roman" w:eastAsia="Arial Unicode MS" w:hAnsi="Times New Roman"/>
          <w:b w:val="0"/>
          <w:bCs w:val="0"/>
          <w:kern w:val="2"/>
          <w:sz w:val="24"/>
        </w:rPr>
      </w:pPr>
      <w:r w:rsidRPr="00A125C0">
        <w:rPr>
          <w:rFonts w:ascii="Times New Roman" w:eastAsia="Arial Unicode MS" w:hAnsi="Times New Roman"/>
          <w:b w:val="0"/>
          <w:bCs w:val="0"/>
          <w:iCs/>
          <w:kern w:val="2"/>
          <w:sz w:val="24"/>
        </w:rPr>
        <w:t>Honismereti, helytörténeti ritkaságok, korhű-dokumentumok </w:t>
      </w:r>
      <w:r w:rsidRPr="00A125C0">
        <w:rPr>
          <w:rFonts w:ascii="Times New Roman" w:eastAsia="Arial Unicode MS" w:hAnsi="Times New Roman"/>
          <w:b w:val="0"/>
          <w:bCs w:val="0"/>
          <w:kern w:val="2"/>
          <w:sz w:val="24"/>
        </w:rPr>
        <w:t>felkutatását, annak tárlat-szerű bemutatásával, ezzel felélesztve a lokálpatriotizmust;</w:t>
      </w:r>
    </w:p>
    <w:p w:rsidR="00A125C0" w:rsidRPr="00A125C0" w:rsidRDefault="00A125C0" w:rsidP="00A125C0">
      <w:pPr>
        <w:widowControl w:val="0"/>
        <w:shd w:val="clear" w:color="auto" w:fill="FFFFFF"/>
        <w:suppressAutoHyphens/>
        <w:jc w:val="both"/>
        <w:rPr>
          <w:rFonts w:ascii="Times New Roman" w:eastAsia="Arial Unicode MS" w:hAnsi="Times New Roman"/>
          <w:b w:val="0"/>
          <w:bCs w:val="0"/>
          <w:kern w:val="2"/>
          <w:sz w:val="24"/>
        </w:rPr>
      </w:pPr>
    </w:p>
    <w:p w:rsidR="00A125C0" w:rsidRPr="00A125C0" w:rsidRDefault="00A125C0" w:rsidP="00A125C0">
      <w:pPr>
        <w:widowControl w:val="0"/>
        <w:numPr>
          <w:ilvl w:val="0"/>
          <w:numId w:val="8"/>
        </w:numPr>
        <w:shd w:val="clear" w:color="auto" w:fill="FFFFFF"/>
        <w:suppressAutoHyphens/>
        <w:jc w:val="both"/>
        <w:rPr>
          <w:rFonts w:ascii="Times New Roman" w:eastAsia="Arial Unicode MS" w:hAnsi="Times New Roman"/>
          <w:b w:val="0"/>
          <w:bCs w:val="0"/>
          <w:kern w:val="2"/>
          <w:sz w:val="24"/>
        </w:rPr>
      </w:pPr>
      <w:r w:rsidRPr="00A125C0">
        <w:rPr>
          <w:rFonts w:ascii="Times New Roman" w:eastAsia="Arial Unicode MS" w:hAnsi="Times New Roman"/>
          <w:b w:val="0"/>
          <w:bCs w:val="0"/>
          <w:kern w:val="2"/>
          <w:sz w:val="24"/>
        </w:rPr>
        <w:t>A település </w:t>
      </w:r>
      <w:r w:rsidRPr="00A125C0">
        <w:rPr>
          <w:rFonts w:ascii="Times New Roman" w:eastAsia="Arial Unicode MS" w:hAnsi="Times New Roman"/>
          <w:b w:val="0"/>
          <w:bCs w:val="0"/>
          <w:iCs/>
          <w:kern w:val="2"/>
          <w:sz w:val="24"/>
        </w:rPr>
        <w:t>környezeti és esztétikai kultúrájának </w:t>
      </w:r>
      <w:r w:rsidRPr="00A125C0">
        <w:rPr>
          <w:rFonts w:ascii="Times New Roman" w:eastAsia="Arial Unicode MS" w:hAnsi="Times New Roman"/>
          <w:b w:val="0"/>
          <w:bCs w:val="0"/>
          <w:kern w:val="2"/>
          <w:sz w:val="24"/>
        </w:rPr>
        <w:t xml:space="preserve">fejlesztésébe, a civil szervezetek, oktatási-nevelési intézmények gyermekeinek és tanulóinak a </w:t>
      </w:r>
      <w:proofErr w:type="gramStart"/>
      <w:r w:rsidRPr="00A125C0">
        <w:rPr>
          <w:rFonts w:ascii="Times New Roman" w:eastAsia="Arial Unicode MS" w:hAnsi="Times New Roman"/>
          <w:b w:val="0"/>
          <w:bCs w:val="0"/>
          <w:kern w:val="2"/>
          <w:sz w:val="24"/>
        </w:rPr>
        <w:t xml:space="preserve">település  </w:t>
      </w:r>
      <w:proofErr w:type="spellStart"/>
      <w:r w:rsidRPr="00A125C0">
        <w:rPr>
          <w:rFonts w:ascii="Times New Roman" w:eastAsia="Arial Unicode MS" w:hAnsi="Times New Roman"/>
          <w:b w:val="0"/>
          <w:bCs w:val="0"/>
          <w:kern w:val="2"/>
          <w:sz w:val="24"/>
        </w:rPr>
        <w:t>virágosításába</w:t>
      </w:r>
      <w:proofErr w:type="spellEnd"/>
      <w:proofErr w:type="gramEnd"/>
      <w:r w:rsidRPr="00A125C0">
        <w:rPr>
          <w:rFonts w:ascii="Times New Roman" w:eastAsia="Arial Unicode MS" w:hAnsi="Times New Roman"/>
          <w:b w:val="0"/>
          <w:bCs w:val="0"/>
          <w:kern w:val="2"/>
          <w:sz w:val="24"/>
        </w:rPr>
        <w:t>, a parlagfű- és gyommentesítési, hulladékgyűjtési akciók részvételébe való bevonásának szervezését;</w:t>
      </w:r>
    </w:p>
    <w:p w:rsidR="00A125C0" w:rsidRPr="00A125C0" w:rsidRDefault="00A125C0" w:rsidP="00A125C0">
      <w:pPr>
        <w:widowControl w:val="0"/>
        <w:shd w:val="clear" w:color="auto" w:fill="FFFFFF"/>
        <w:suppressAutoHyphens/>
        <w:jc w:val="both"/>
        <w:rPr>
          <w:rFonts w:ascii="Times New Roman" w:eastAsia="Arial Unicode MS" w:hAnsi="Times New Roman"/>
          <w:b w:val="0"/>
          <w:bCs w:val="0"/>
          <w:kern w:val="2"/>
          <w:sz w:val="24"/>
        </w:rPr>
      </w:pPr>
    </w:p>
    <w:p w:rsidR="00A125C0" w:rsidRPr="00A125C0" w:rsidRDefault="00A125C0" w:rsidP="00A125C0">
      <w:pPr>
        <w:widowControl w:val="0"/>
        <w:numPr>
          <w:ilvl w:val="0"/>
          <w:numId w:val="8"/>
        </w:numPr>
        <w:shd w:val="clear" w:color="auto" w:fill="FFFFFF"/>
        <w:suppressAutoHyphens/>
        <w:jc w:val="both"/>
        <w:rPr>
          <w:rFonts w:ascii="Times New Roman" w:eastAsia="Arial Unicode MS" w:hAnsi="Times New Roman"/>
          <w:b w:val="0"/>
          <w:bCs w:val="0"/>
          <w:kern w:val="2"/>
          <w:sz w:val="24"/>
        </w:rPr>
      </w:pPr>
      <w:r w:rsidRPr="00A125C0">
        <w:rPr>
          <w:rFonts w:ascii="Times New Roman" w:eastAsia="Arial Unicode MS" w:hAnsi="Times New Roman"/>
          <w:b w:val="0"/>
          <w:bCs w:val="0"/>
          <w:kern w:val="2"/>
          <w:sz w:val="24"/>
        </w:rPr>
        <w:t xml:space="preserve">A nemzeti, a nemzetiségi, kisebbségi kultúrák megismertetését, az egyetemes kulturális értékek ápolását, a </w:t>
      </w:r>
      <w:r w:rsidRPr="00A125C0">
        <w:rPr>
          <w:rFonts w:ascii="Times New Roman" w:eastAsia="Arial Unicode MS" w:hAnsi="Times New Roman"/>
          <w:b w:val="0"/>
          <w:bCs w:val="0"/>
          <w:iCs/>
          <w:kern w:val="2"/>
          <w:sz w:val="24"/>
        </w:rPr>
        <w:t>helyi kisebbségi közösség hagyományainak gondozását</w:t>
      </w:r>
      <w:r w:rsidRPr="00A125C0">
        <w:rPr>
          <w:rFonts w:ascii="Times New Roman" w:eastAsia="Arial Unicode MS" w:hAnsi="Times New Roman"/>
          <w:b w:val="0"/>
          <w:bCs w:val="0"/>
          <w:kern w:val="2"/>
          <w:sz w:val="24"/>
        </w:rPr>
        <w:t>, ebben való együttműködést az oktatási-nevelési intézményekkel, a helyi civil szervezetekkel, önszerveződő kulturális közösségekkel;</w:t>
      </w:r>
    </w:p>
    <w:p w:rsidR="00A125C0" w:rsidRPr="00A125C0" w:rsidRDefault="00A125C0" w:rsidP="00A125C0">
      <w:pPr>
        <w:widowControl w:val="0"/>
        <w:shd w:val="clear" w:color="auto" w:fill="FFFFFF"/>
        <w:suppressAutoHyphens/>
        <w:jc w:val="both"/>
        <w:rPr>
          <w:rFonts w:ascii="Times New Roman" w:eastAsia="Arial Unicode MS" w:hAnsi="Times New Roman"/>
          <w:b w:val="0"/>
          <w:bCs w:val="0"/>
          <w:kern w:val="2"/>
          <w:sz w:val="24"/>
        </w:rPr>
      </w:pPr>
    </w:p>
    <w:p w:rsidR="00A125C0" w:rsidRPr="00A125C0" w:rsidRDefault="00A125C0" w:rsidP="00A125C0">
      <w:pPr>
        <w:widowControl w:val="0"/>
        <w:numPr>
          <w:ilvl w:val="0"/>
          <w:numId w:val="8"/>
        </w:numPr>
        <w:shd w:val="clear" w:color="auto" w:fill="FFFFFF"/>
        <w:suppressAutoHyphens/>
        <w:jc w:val="both"/>
        <w:rPr>
          <w:rFonts w:ascii="Times New Roman" w:eastAsia="Arial Unicode MS" w:hAnsi="Times New Roman"/>
          <w:b w:val="0"/>
          <w:bCs w:val="0"/>
          <w:kern w:val="2"/>
          <w:sz w:val="24"/>
        </w:rPr>
      </w:pPr>
      <w:r w:rsidRPr="00A125C0">
        <w:rPr>
          <w:rFonts w:ascii="Times New Roman" w:eastAsia="Arial Unicode MS" w:hAnsi="Times New Roman"/>
          <w:b w:val="0"/>
          <w:bCs w:val="0"/>
          <w:kern w:val="2"/>
          <w:sz w:val="24"/>
        </w:rPr>
        <w:t>A helyi </w:t>
      </w:r>
      <w:r w:rsidRPr="00A125C0">
        <w:rPr>
          <w:rFonts w:ascii="Times New Roman" w:eastAsia="Arial Unicode MS" w:hAnsi="Times New Roman"/>
          <w:b w:val="0"/>
          <w:bCs w:val="0"/>
          <w:iCs/>
          <w:kern w:val="2"/>
          <w:sz w:val="24"/>
        </w:rPr>
        <w:t>társadalmi kapcsolatrendszer</w:t>
      </w:r>
      <w:r w:rsidRPr="00A125C0">
        <w:rPr>
          <w:rFonts w:ascii="Times New Roman" w:eastAsia="Arial Unicode MS" w:hAnsi="Times New Roman"/>
          <w:b w:val="0"/>
          <w:bCs w:val="0"/>
          <w:kern w:val="2"/>
          <w:sz w:val="24"/>
        </w:rPr>
        <w:t xml:space="preserve">, a közösségi érdekérvényesítés terén az országos, régiós, megyei, </w:t>
      </w:r>
      <w:r w:rsidRPr="00A125C0">
        <w:rPr>
          <w:rFonts w:ascii="Times New Roman" w:eastAsia="Arial Unicode MS" w:hAnsi="Times New Roman"/>
          <w:b w:val="0"/>
          <w:bCs w:val="0"/>
          <w:iCs/>
          <w:kern w:val="2"/>
          <w:sz w:val="24"/>
        </w:rPr>
        <w:t>kistérségi kulturális intézményeivel, szerveivel való együttműködést;</w:t>
      </w:r>
    </w:p>
    <w:p w:rsidR="00A125C0" w:rsidRPr="00A125C0" w:rsidRDefault="00A125C0" w:rsidP="00A125C0">
      <w:pPr>
        <w:widowControl w:val="0"/>
        <w:shd w:val="clear" w:color="auto" w:fill="FFFFFF"/>
        <w:suppressAutoHyphens/>
        <w:jc w:val="both"/>
        <w:rPr>
          <w:rFonts w:ascii="Times New Roman" w:eastAsia="Arial Unicode MS" w:hAnsi="Times New Roman"/>
          <w:b w:val="0"/>
          <w:bCs w:val="0"/>
          <w:kern w:val="2"/>
          <w:sz w:val="24"/>
        </w:rPr>
      </w:pPr>
    </w:p>
    <w:p w:rsidR="00A125C0" w:rsidRPr="00A125C0" w:rsidRDefault="00A125C0" w:rsidP="00A125C0">
      <w:pPr>
        <w:widowControl w:val="0"/>
        <w:numPr>
          <w:ilvl w:val="0"/>
          <w:numId w:val="8"/>
        </w:numPr>
        <w:shd w:val="clear" w:color="auto" w:fill="FFFFFF"/>
        <w:suppressAutoHyphens/>
        <w:jc w:val="both"/>
        <w:rPr>
          <w:rFonts w:ascii="Times New Roman" w:eastAsia="Arial Unicode MS" w:hAnsi="Times New Roman"/>
          <w:b w:val="0"/>
          <w:bCs w:val="0"/>
          <w:kern w:val="2"/>
          <w:sz w:val="24"/>
        </w:rPr>
      </w:pPr>
      <w:r w:rsidRPr="00A125C0">
        <w:rPr>
          <w:rFonts w:ascii="Times New Roman" w:eastAsia="Arial Unicode MS" w:hAnsi="Times New Roman"/>
          <w:b w:val="0"/>
          <w:bCs w:val="0"/>
          <w:iCs/>
          <w:kern w:val="2"/>
          <w:sz w:val="24"/>
        </w:rPr>
        <w:t>Szabadidő hasznos eltöltése keretében a diák- és felnőtt sporttal összefüggő iskolai- és klub szintű összefogás </w:t>
      </w:r>
      <w:r w:rsidRPr="00A125C0">
        <w:rPr>
          <w:rFonts w:ascii="Times New Roman" w:eastAsia="Arial Unicode MS" w:hAnsi="Times New Roman"/>
          <w:b w:val="0"/>
          <w:bCs w:val="0"/>
          <w:kern w:val="2"/>
          <w:sz w:val="24"/>
        </w:rPr>
        <w:t>erősítését;</w:t>
      </w:r>
    </w:p>
    <w:p w:rsidR="00A125C0" w:rsidRPr="00A125C0" w:rsidRDefault="00A125C0" w:rsidP="00A125C0">
      <w:pPr>
        <w:widowControl w:val="0"/>
        <w:shd w:val="clear" w:color="auto" w:fill="FFFFFF"/>
        <w:suppressAutoHyphens/>
        <w:jc w:val="both"/>
        <w:rPr>
          <w:rFonts w:ascii="Times New Roman" w:eastAsia="Arial Unicode MS" w:hAnsi="Times New Roman"/>
          <w:b w:val="0"/>
          <w:bCs w:val="0"/>
          <w:kern w:val="2"/>
          <w:sz w:val="24"/>
        </w:rPr>
      </w:pPr>
    </w:p>
    <w:p w:rsidR="00A125C0" w:rsidRPr="00A125C0" w:rsidRDefault="00A125C0" w:rsidP="00A125C0">
      <w:pPr>
        <w:widowControl w:val="0"/>
        <w:numPr>
          <w:ilvl w:val="0"/>
          <w:numId w:val="8"/>
        </w:numPr>
        <w:shd w:val="clear" w:color="auto" w:fill="FFFFFF"/>
        <w:suppressAutoHyphens/>
        <w:jc w:val="both"/>
        <w:rPr>
          <w:rFonts w:ascii="Times New Roman" w:eastAsia="Arial Unicode MS" w:hAnsi="Times New Roman"/>
          <w:b w:val="0"/>
          <w:bCs w:val="0"/>
          <w:kern w:val="2"/>
          <w:sz w:val="24"/>
        </w:rPr>
      </w:pPr>
      <w:r w:rsidRPr="00A125C0">
        <w:rPr>
          <w:rFonts w:ascii="Times New Roman" w:eastAsia="Arial Unicode MS" w:hAnsi="Times New Roman"/>
          <w:b w:val="0"/>
          <w:bCs w:val="0"/>
          <w:iCs/>
          <w:kern w:val="2"/>
          <w:sz w:val="24"/>
        </w:rPr>
        <w:t>A helyi nyilvános könyvtárral közös kulturális rendezvények</w:t>
      </w:r>
      <w:r w:rsidRPr="00A125C0">
        <w:rPr>
          <w:rFonts w:ascii="Times New Roman" w:eastAsia="Arial Unicode MS" w:hAnsi="Times New Roman"/>
          <w:b w:val="0"/>
          <w:bCs w:val="0"/>
          <w:kern w:val="2"/>
          <w:sz w:val="24"/>
        </w:rPr>
        <w:t xml:space="preserve"> (versenyek, ötletbörzék, </w:t>
      </w:r>
      <w:r w:rsidRPr="00A125C0">
        <w:rPr>
          <w:rFonts w:ascii="Times New Roman" w:eastAsia="Arial Unicode MS" w:hAnsi="Times New Roman"/>
          <w:b w:val="0"/>
          <w:bCs w:val="0"/>
          <w:kern w:val="2"/>
          <w:sz w:val="24"/>
        </w:rPr>
        <w:lastRenderedPageBreak/>
        <w:t>zenés, táncos műsorok, találkozók, fesztiválok, vetélkedők) </w:t>
      </w:r>
      <w:r w:rsidRPr="00A125C0">
        <w:rPr>
          <w:rFonts w:ascii="Times New Roman" w:eastAsia="Arial Unicode MS" w:hAnsi="Times New Roman"/>
          <w:b w:val="0"/>
          <w:bCs w:val="0"/>
          <w:iCs/>
          <w:kern w:val="2"/>
          <w:sz w:val="24"/>
        </w:rPr>
        <w:t>megrendezését;</w:t>
      </w:r>
    </w:p>
    <w:p w:rsidR="00A125C0" w:rsidRPr="00A125C0" w:rsidRDefault="00A125C0" w:rsidP="00A125C0">
      <w:pPr>
        <w:widowControl w:val="0"/>
        <w:shd w:val="clear" w:color="auto" w:fill="FFFFFF"/>
        <w:suppressAutoHyphens/>
        <w:jc w:val="both"/>
        <w:rPr>
          <w:rFonts w:ascii="Times New Roman" w:eastAsia="Arial Unicode MS" w:hAnsi="Times New Roman"/>
          <w:b w:val="0"/>
          <w:bCs w:val="0"/>
          <w:kern w:val="2"/>
          <w:sz w:val="24"/>
        </w:rPr>
      </w:pPr>
    </w:p>
    <w:p w:rsidR="00A125C0" w:rsidRPr="00A125C0" w:rsidRDefault="00A125C0" w:rsidP="00A125C0">
      <w:pPr>
        <w:widowControl w:val="0"/>
        <w:numPr>
          <w:ilvl w:val="0"/>
          <w:numId w:val="8"/>
        </w:numPr>
        <w:shd w:val="clear" w:color="auto" w:fill="FFFFFF"/>
        <w:suppressAutoHyphens/>
        <w:jc w:val="both"/>
        <w:rPr>
          <w:rFonts w:ascii="Times New Roman" w:eastAsia="Arial Unicode MS" w:hAnsi="Times New Roman"/>
          <w:b w:val="0"/>
          <w:bCs w:val="0"/>
          <w:kern w:val="2"/>
          <w:sz w:val="24"/>
        </w:rPr>
      </w:pPr>
      <w:r w:rsidRPr="00A125C0">
        <w:rPr>
          <w:rFonts w:ascii="Times New Roman" w:eastAsia="Arial Unicode MS" w:hAnsi="Times New Roman"/>
          <w:b w:val="0"/>
          <w:bCs w:val="0"/>
          <w:iCs/>
          <w:kern w:val="2"/>
          <w:sz w:val="24"/>
        </w:rPr>
        <w:t xml:space="preserve">A település idegenforgalmi </w:t>
      </w:r>
      <w:proofErr w:type="spellStart"/>
      <w:r w:rsidRPr="00A125C0">
        <w:rPr>
          <w:rFonts w:ascii="Times New Roman" w:eastAsia="Arial Unicode MS" w:hAnsi="Times New Roman"/>
          <w:b w:val="0"/>
          <w:bCs w:val="0"/>
          <w:iCs/>
          <w:kern w:val="2"/>
          <w:sz w:val="24"/>
        </w:rPr>
        <w:t>vonzerejének</w:t>
      </w:r>
      <w:proofErr w:type="spellEnd"/>
      <w:r w:rsidRPr="00A125C0">
        <w:rPr>
          <w:rFonts w:ascii="Times New Roman" w:eastAsia="Arial Unicode MS" w:hAnsi="Times New Roman"/>
          <w:b w:val="0"/>
          <w:bCs w:val="0"/>
          <w:iCs/>
          <w:kern w:val="2"/>
          <w:sz w:val="24"/>
        </w:rPr>
        <w:t xml:space="preserve"> megteremtését</w:t>
      </w:r>
      <w:r w:rsidRPr="00A125C0">
        <w:rPr>
          <w:rFonts w:ascii="Times New Roman" w:eastAsia="Arial Unicode MS" w:hAnsi="Times New Roman"/>
          <w:b w:val="0"/>
          <w:bCs w:val="0"/>
          <w:kern w:val="2"/>
          <w:sz w:val="24"/>
        </w:rPr>
        <w:t>;</w:t>
      </w:r>
    </w:p>
    <w:p w:rsidR="00A125C0" w:rsidRPr="00A125C0" w:rsidRDefault="00A125C0" w:rsidP="00A125C0">
      <w:pPr>
        <w:widowControl w:val="0"/>
        <w:shd w:val="clear" w:color="auto" w:fill="FFFFFF"/>
        <w:suppressAutoHyphens/>
        <w:jc w:val="both"/>
        <w:rPr>
          <w:rFonts w:ascii="Times New Roman" w:eastAsia="Arial Unicode MS" w:hAnsi="Times New Roman"/>
          <w:b w:val="0"/>
          <w:bCs w:val="0"/>
          <w:kern w:val="2"/>
          <w:sz w:val="24"/>
        </w:rPr>
      </w:pPr>
    </w:p>
    <w:p w:rsidR="00A125C0" w:rsidRPr="00A125C0" w:rsidRDefault="00A125C0" w:rsidP="00A125C0">
      <w:pPr>
        <w:widowControl w:val="0"/>
        <w:numPr>
          <w:ilvl w:val="0"/>
          <w:numId w:val="8"/>
        </w:numPr>
        <w:shd w:val="clear" w:color="auto" w:fill="FFFFFF"/>
        <w:suppressAutoHyphens/>
        <w:jc w:val="both"/>
        <w:rPr>
          <w:rFonts w:ascii="Times New Roman" w:eastAsia="Arial Unicode MS" w:hAnsi="Times New Roman"/>
          <w:b w:val="0"/>
          <w:bCs w:val="0"/>
          <w:kern w:val="2"/>
          <w:sz w:val="24"/>
        </w:rPr>
      </w:pPr>
      <w:r w:rsidRPr="00A125C0">
        <w:rPr>
          <w:rFonts w:ascii="Times New Roman" w:eastAsia="Arial Unicode MS" w:hAnsi="Times New Roman"/>
          <w:b w:val="0"/>
          <w:bCs w:val="0"/>
          <w:kern w:val="2"/>
          <w:sz w:val="24"/>
        </w:rPr>
        <w:t xml:space="preserve">A település </w:t>
      </w:r>
      <w:proofErr w:type="spellStart"/>
      <w:r w:rsidRPr="00A125C0">
        <w:rPr>
          <w:rFonts w:ascii="Times New Roman" w:eastAsia="Arial Unicode MS" w:hAnsi="Times New Roman"/>
          <w:b w:val="0"/>
          <w:bCs w:val="0"/>
          <w:kern w:val="2"/>
          <w:sz w:val="24"/>
        </w:rPr>
        <w:t>polgárai</w:t>
      </w:r>
      <w:proofErr w:type="spellEnd"/>
      <w:r w:rsidRPr="00A125C0">
        <w:rPr>
          <w:rFonts w:ascii="Times New Roman" w:eastAsia="Arial Unicode MS" w:hAnsi="Times New Roman"/>
          <w:b w:val="0"/>
          <w:bCs w:val="0"/>
          <w:kern w:val="2"/>
          <w:sz w:val="24"/>
        </w:rPr>
        <w:t xml:space="preserve"> számára </w:t>
      </w:r>
      <w:r w:rsidRPr="00A125C0">
        <w:rPr>
          <w:rFonts w:ascii="Times New Roman" w:eastAsia="Arial Unicode MS" w:hAnsi="Times New Roman"/>
          <w:b w:val="0"/>
          <w:bCs w:val="0"/>
          <w:iCs/>
          <w:kern w:val="2"/>
          <w:sz w:val="24"/>
        </w:rPr>
        <w:t>információk eljuttatását, helyi lap szerkesztéséhez adatok gyűjtését;</w:t>
      </w:r>
    </w:p>
    <w:p w:rsidR="00A125C0" w:rsidRPr="00A125C0" w:rsidRDefault="00A125C0" w:rsidP="00A125C0">
      <w:pPr>
        <w:widowControl w:val="0"/>
        <w:shd w:val="clear" w:color="auto" w:fill="FFFFFF"/>
        <w:suppressAutoHyphens/>
        <w:jc w:val="both"/>
        <w:rPr>
          <w:rFonts w:ascii="Times New Roman" w:eastAsia="Arial Unicode MS" w:hAnsi="Times New Roman"/>
          <w:b w:val="0"/>
          <w:bCs w:val="0"/>
          <w:kern w:val="2"/>
          <w:sz w:val="24"/>
        </w:rPr>
      </w:pPr>
    </w:p>
    <w:p w:rsidR="00A125C0" w:rsidRPr="00A125C0" w:rsidRDefault="00A125C0" w:rsidP="00A125C0">
      <w:pPr>
        <w:widowControl w:val="0"/>
        <w:numPr>
          <w:ilvl w:val="0"/>
          <w:numId w:val="8"/>
        </w:numPr>
        <w:shd w:val="clear" w:color="auto" w:fill="FFFFFF"/>
        <w:suppressAutoHyphens/>
        <w:jc w:val="both"/>
        <w:rPr>
          <w:rFonts w:ascii="Times New Roman" w:eastAsia="Arial Unicode MS" w:hAnsi="Times New Roman"/>
          <w:b w:val="0"/>
          <w:bCs w:val="0"/>
          <w:kern w:val="2"/>
          <w:sz w:val="24"/>
        </w:rPr>
      </w:pPr>
      <w:r w:rsidRPr="00A125C0">
        <w:rPr>
          <w:rFonts w:ascii="Times New Roman" w:eastAsia="Arial Unicode MS" w:hAnsi="Times New Roman"/>
          <w:b w:val="0"/>
          <w:bCs w:val="0"/>
          <w:iCs/>
          <w:kern w:val="2"/>
          <w:sz w:val="24"/>
        </w:rPr>
        <w:t>Népművészeti hagyományok tevékenységének gyakorlásához, az ének-zene, táncegyüttesek működéséhez helyiség biztosítását;</w:t>
      </w:r>
    </w:p>
    <w:p w:rsidR="00A125C0" w:rsidRPr="00A125C0" w:rsidRDefault="00A125C0" w:rsidP="00A125C0">
      <w:pPr>
        <w:widowControl w:val="0"/>
        <w:shd w:val="clear" w:color="auto" w:fill="FFFFFF"/>
        <w:suppressAutoHyphens/>
        <w:jc w:val="both"/>
        <w:rPr>
          <w:rFonts w:ascii="Times New Roman" w:eastAsia="Arial Unicode MS" w:hAnsi="Times New Roman"/>
          <w:b w:val="0"/>
          <w:bCs w:val="0"/>
          <w:kern w:val="2"/>
          <w:sz w:val="24"/>
        </w:rPr>
      </w:pPr>
    </w:p>
    <w:p w:rsidR="00A125C0" w:rsidRPr="00A125C0" w:rsidRDefault="00A125C0" w:rsidP="00A125C0">
      <w:pPr>
        <w:widowControl w:val="0"/>
        <w:numPr>
          <w:ilvl w:val="0"/>
          <w:numId w:val="8"/>
        </w:numPr>
        <w:shd w:val="clear" w:color="auto" w:fill="FFFFFF"/>
        <w:suppressAutoHyphens/>
        <w:jc w:val="both"/>
        <w:rPr>
          <w:rFonts w:ascii="Times New Roman" w:eastAsia="Arial Unicode MS" w:hAnsi="Times New Roman"/>
          <w:b w:val="0"/>
          <w:bCs w:val="0"/>
          <w:kern w:val="2"/>
          <w:sz w:val="24"/>
        </w:rPr>
      </w:pPr>
      <w:r w:rsidRPr="00A125C0">
        <w:rPr>
          <w:rFonts w:ascii="Times New Roman" w:eastAsia="Arial Unicode MS" w:hAnsi="Times New Roman"/>
          <w:b w:val="0"/>
          <w:bCs w:val="0"/>
          <w:iCs/>
          <w:kern w:val="2"/>
          <w:sz w:val="24"/>
        </w:rPr>
        <w:t>Nyári kulturális táborok </w:t>
      </w:r>
      <w:r w:rsidRPr="00A125C0">
        <w:rPr>
          <w:rFonts w:ascii="Times New Roman" w:eastAsia="Arial Unicode MS" w:hAnsi="Times New Roman"/>
          <w:b w:val="0"/>
          <w:bCs w:val="0"/>
          <w:kern w:val="2"/>
          <w:sz w:val="24"/>
        </w:rPr>
        <w:t>szervezését, az ott készült </w:t>
      </w:r>
      <w:r w:rsidRPr="00A125C0">
        <w:rPr>
          <w:rFonts w:ascii="Times New Roman" w:eastAsia="Arial Unicode MS" w:hAnsi="Times New Roman"/>
          <w:b w:val="0"/>
          <w:bCs w:val="0"/>
          <w:iCs/>
          <w:kern w:val="2"/>
          <w:sz w:val="24"/>
        </w:rPr>
        <w:t>alkotásokból bemutatók, kiállítások </w:t>
      </w:r>
      <w:r w:rsidRPr="00A125C0">
        <w:rPr>
          <w:rFonts w:ascii="Times New Roman" w:eastAsia="Arial Unicode MS" w:hAnsi="Times New Roman"/>
          <w:b w:val="0"/>
          <w:bCs w:val="0"/>
          <w:kern w:val="2"/>
          <w:sz w:val="24"/>
        </w:rPr>
        <w:t>rendezését;</w:t>
      </w:r>
    </w:p>
    <w:p w:rsidR="00A125C0" w:rsidRPr="00A125C0" w:rsidRDefault="00A125C0" w:rsidP="00A125C0">
      <w:pPr>
        <w:widowControl w:val="0"/>
        <w:shd w:val="clear" w:color="auto" w:fill="FFFFFF"/>
        <w:suppressAutoHyphens/>
        <w:jc w:val="both"/>
        <w:rPr>
          <w:rFonts w:ascii="Times New Roman" w:eastAsia="Arial Unicode MS" w:hAnsi="Times New Roman"/>
          <w:b w:val="0"/>
          <w:bCs w:val="0"/>
          <w:kern w:val="2"/>
          <w:sz w:val="24"/>
        </w:rPr>
      </w:pPr>
    </w:p>
    <w:p w:rsidR="00A125C0" w:rsidRPr="00A125C0" w:rsidRDefault="00A125C0" w:rsidP="00A125C0">
      <w:pPr>
        <w:widowControl w:val="0"/>
        <w:numPr>
          <w:ilvl w:val="0"/>
          <w:numId w:val="8"/>
        </w:numPr>
        <w:shd w:val="clear" w:color="auto" w:fill="FFFFFF"/>
        <w:suppressAutoHyphens/>
        <w:jc w:val="both"/>
        <w:rPr>
          <w:rFonts w:ascii="Times New Roman" w:eastAsia="Arial Unicode MS" w:hAnsi="Times New Roman"/>
          <w:b w:val="0"/>
          <w:bCs w:val="0"/>
          <w:kern w:val="2"/>
          <w:sz w:val="24"/>
        </w:rPr>
      </w:pPr>
      <w:r w:rsidRPr="00A125C0">
        <w:rPr>
          <w:rFonts w:ascii="Times New Roman" w:eastAsia="Arial Unicode MS" w:hAnsi="Times New Roman"/>
          <w:b w:val="0"/>
          <w:bCs w:val="0"/>
          <w:color w:val="auto"/>
          <w:kern w:val="2"/>
          <w:sz w:val="24"/>
        </w:rPr>
        <w:t>Felkarolja az ifjúság hasznos időtöltésére irányuló kezdeményezéseket, lehetőséget ad a termeiben lebonyolítható versenyek, vetélkedők megrendezésére;</w:t>
      </w:r>
    </w:p>
    <w:p w:rsidR="00A125C0" w:rsidRPr="00A125C0" w:rsidRDefault="00A125C0" w:rsidP="00A125C0">
      <w:pPr>
        <w:widowControl w:val="0"/>
        <w:shd w:val="clear" w:color="auto" w:fill="FFFFFF"/>
        <w:suppressAutoHyphens/>
        <w:jc w:val="both"/>
        <w:rPr>
          <w:rFonts w:ascii="Times New Roman" w:eastAsia="Arial Unicode MS" w:hAnsi="Times New Roman"/>
          <w:b w:val="0"/>
          <w:bCs w:val="0"/>
          <w:kern w:val="2"/>
          <w:sz w:val="24"/>
        </w:rPr>
      </w:pPr>
    </w:p>
    <w:p w:rsidR="00A125C0" w:rsidRPr="00A125C0" w:rsidRDefault="00A125C0" w:rsidP="00A125C0">
      <w:pPr>
        <w:widowControl w:val="0"/>
        <w:numPr>
          <w:ilvl w:val="0"/>
          <w:numId w:val="8"/>
        </w:numPr>
        <w:shd w:val="clear" w:color="auto" w:fill="FFFFFF"/>
        <w:suppressAutoHyphens/>
        <w:spacing w:line="231" w:lineRule="atLeast"/>
        <w:contextualSpacing/>
        <w:jc w:val="both"/>
        <w:rPr>
          <w:rFonts w:ascii="Times New Roman" w:eastAsia="Times New Roman" w:hAnsi="Times New Roman"/>
          <w:b w:val="0"/>
          <w:bCs w:val="0"/>
          <w:color w:val="auto"/>
          <w:sz w:val="24"/>
          <w:lang w:eastAsia="en-US"/>
        </w:rPr>
      </w:pPr>
      <w:r w:rsidRPr="00A125C0">
        <w:rPr>
          <w:rFonts w:ascii="Times New Roman" w:eastAsia="Times New Roman" w:hAnsi="Times New Roman"/>
          <w:b w:val="0"/>
          <w:bCs w:val="0"/>
          <w:color w:val="auto"/>
          <w:sz w:val="24"/>
          <w:lang w:eastAsia="en-US"/>
        </w:rPr>
        <w:t xml:space="preserve">Lehetőséget ad a kisebb közösségek, csoportok </w:t>
      </w:r>
      <w:proofErr w:type="spellStart"/>
      <w:r w:rsidRPr="00A125C0">
        <w:rPr>
          <w:rFonts w:ascii="Times New Roman" w:eastAsia="Times New Roman" w:hAnsi="Times New Roman"/>
          <w:b w:val="0"/>
          <w:bCs w:val="0"/>
          <w:color w:val="auto"/>
          <w:sz w:val="24"/>
          <w:lang w:eastAsia="en-US"/>
        </w:rPr>
        <w:t>alkalmankénti</w:t>
      </w:r>
      <w:proofErr w:type="spellEnd"/>
      <w:r w:rsidRPr="00A125C0">
        <w:rPr>
          <w:rFonts w:ascii="Times New Roman" w:eastAsia="Times New Roman" w:hAnsi="Times New Roman"/>
          <w:b w:val="0"/>
          <w:bCs w:val="0"/>
          <w:color w:val="auto"/>
          <w:sz w:val="24"/>
          <w:lang w:eastAsia="en-US"/>
        </w:rPr>
        <w:t xml:space="preserve"> társas együttlétére, filmvetítésekre, kézműves foglalkozásokra, népi hagyományok ápolására;</w:t>
      </w:r>
    </w:p>
    <w:p w:rsidR="00A125C0" w:rsidRPr="00A125C0" w:rsidRDefault="00A125C0" w:rsidP="00A125C0">
      <w:pPr>
        <w:widowControl w:val="0"/>
        <w:shd w:val="clear" w:color="auto" w:fill="FFFFFF"/>
        <w:suppressAutoHyphens/>
        <w:spacing w:line="231" w:lineRule="atLeast"/>
        <w:jc w:val="both"/>
        <w:rPr>
          <w:rFonts w:ascii="Times New Roman" w:eastAsia="Arial Unicode MS" w:hAnsi="Times New Roman"/>
          <w:b w:val="0"/>
          <w:bCs w:val="0"/>
          <w:color w:val="auto"/>
          <w:kern w:val="2"/>
          <w:sz w:val="24"/>
        </w:rPr>
      </w:pPr>
    </w:p>
    <w:p w:rsidR="00A125C0" w:rsidRPr="00A125C0" w:rsidRDefault="00A125C0" w:rsidP="00A125C0">
      <w:pPr>
        <w:widowControl w:val="0"/>
        <w:numPr>
          <w:ilvl w:val="0"/>
          <w:numId w:val="8"/>
        </w:numPr>
        <w:shd w:val="clear" w:color="auto" w:fill="FFFFFF"/>
        <w:suppressAutoHyphens/>
        <w:jc w:val="both"/>
        <w:rPr>
          <w:rFonts w:ascii="Times New Roman" w:eastAsia="Arial Unicode MS" w:hAnsi="Times New Roman"/>
          <w:b w:val="0"/>
          <w:bCs w:val="0"/>
          <w:kern w:val="2"/>
          <w:sz w:val="24"/>
        </w:rPr>
      </w:pPr>
      <w:r w:rsidRPr="00A125C0">
        <w:rPr>
          <w:rFonts w:ascii="Times New Roman" w:eastAsia="Arial Unicode MS" w:hAnsi="Times New Roman"/>
          <w:b w:val="0"/>
          <w:bCs w:val="0"/>
          <w:color w:val="auto"/>
          <w:kern w:val="2"/>
          <w:sz w:val="24"/>
        </w:rPr>
        <w:t>A lakosság igénye alapján zenés-táncos szórakoztató rendezvényeket tart.</w:t>
      </w:r>
    </w:p>
    <w:p w:rsidR="00A125C0" w:rsidRPr="00A125C0" w:rsidRDefault="00A125C0" w:rsidP="00A125C0">
      <w:pPr>
        <w:widowControl w:val="0"/>
        <w:shd w:val="clear" w:color="auto" w:fill="FFFFFF"/>
        <w:suppressAutoHyphens/>
        <w:spacing w:line="231" w:lineRule="atLeast"/>
        <w:jc w:val="both"/>
        <w:rPr>
          <w:rFonts w:ascii="Times New Roman" w:eastAsia="Arial Unicode MS" w:hAnsi="Times New Roman"/>
          <w:bCs w:val="0"/>
          <w:color w:val="auto"/>
          <w:kern w:val="2"/>
          <w:sz w:val="24"/>
        </w:rPr>
      </w:pPr>
    </w:p>
    <w:p w:rsidR="00A125C0" w:rsidRPr="00A125C0" w:rsidRDefault="00A125C0" w:rsidP="00A125C0">
      <w:pPr>
        <w:widowControl w:val="0"/>
        <w:shd w:val="clear" w:color="auto" w:fill="FFFFFF"/>
        <w:suppressAutoHyphens/>
        <w:spacing w:line="231" w:lineRule="atLeast"/>
        <w:jc w:val="both"/>
        <w:rPr>
          <w:rFonts w:ascii="Times New Roman" w:eastAsia="Arial Unicode MS" w:hAnsi="Times New Roman"/>
          <w:bCs w:val="0"/>
          <w:color w:val="auto"/>
          <w:kern w:val="2"/>
          <w:sz w:val="24"/>
        </w:rPr>
      </w:pPr>
      <w:r w:rsidRPr="00A125C0">
        <w:rPr>
          <w:rFonts w:ascii="Times New Roman" w:eastAsia="Arial Unicode MS" w:hAnsi="Times New Roman"/>
          <w:bCs w:val="0"/>
          <w:color w:val="auto"/>
          <w:kern w:val="2"/>
          <w:sz w:val="24"/>
        </w:rPr>
        <w:t>A közösségi színtér helyiségeinek bérleti díj mentes és díjköteles használata</w:t>
      </w:r>
    </w:p>
    <w:p w:rsidR="00A125C0" w:rsidRPr="00A125C0" w:rsidRDefault="00A125C0" w:rsidP="00A125C0">
      <w:pPr>
        <w:widowControl w:val="0"/>
        <w:shd w:val="clear" w:color="auto" w:fill="FFFFFF"/>
        <w:suppressAutoHyphens/>
        <w:spacing w:line="231" w:lineRule="atLeast"/>
        <w:jc w:val="both"/>
        <w:rPr>
          <w:rFonts w:ascii="Times New Roman" w:eastAsia="Arial Unicode MS" w:hAnsi="Times New Roman"/>
          <w:bCs w:val="0"/>
          <w:color w:val="auto"/>
          <w:kern w:val="2"/>
          <w:sz w:val="24"/>
        </w:rPr>
      </w:pPr>
    </w:p>
    <w:p w:rsidR="00A125C0" w:rsidRPr="00A125C0" w:rsidRDefault="00A125C0" w:rsidP="00A125C0">
      <w:pPr>
        <w:widowControl w:val="0"/>
        <w:numPr>
          <w:ilvl w:val="0"/>
          <w:numId w:val="6"/>
        </w:numPr>
        <w:tabs>
          <w:tab w:val="num" w:pos="969"/>
        </w:tabs>
        <w:suppressAutoHyphens/>
        <w:spacing w:line="276" w:lineRule="auto"/>
        <w:ind w:hanging="1422"/>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Bérleti díj mentes tevékenységek és szolgáltatások</w:t>
      </w:r>
    </w:p>
    <w:p w:rsidR="00A125C0" w:rsidRPr="00A125C0" w:rsidRDefault="00A125C0" w:rsidP="00A125C0">
      <w:pPr>
        <w:widowControl w:val="0"/>
        <w:numPr>
          <w:ilvl w:val="1"/>
          <w:numId w:val="3"/>
        </w:numPr>
        <w:suppressAutoHyphens/>
        <w:spacing w:line="276" w:lineRule="auto"/>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a Tiszagyulaházi Aprajafalva Óvoda, az Újtikos-Tiszagyulaháza Általános Iskola, és az Önkormányzat szervezésében megvalósuló rendezvények,</w:t>
      </w:r>
    </w:p>
    <w:p w:rsidR="00A125C0" w:rsidRPr="00A125C0" w:rsidRDefault="00A125C0" w:rsidP="00A125C0">
      <w:pPr>
        <w:widowControl w:val="0"/>
        <w:numPr>
          <w:ilvl w:val="1"/>
          <w:numId w:val="3"/>
        </w:numPr>
        <w:suppressAutoHyphens/>
        <w:spacing w:line="276" w:lineRule="auto"/>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az 1. sz függelékben meghatározott szervezetek, önszerveződő kulturális közösségek mindazon rendezvényei, amelyek nem tartoznak az alábbi 2. pont alá,</w:t>
      </w:r>
    </w:p>
    <w:p w:rsidR="00A125C0" w:rsidRPr="00A125C0" w:rsidRDefault="00A125C0" w:rsidP="00A125C0">
      <w:pPr>
        <w:widowControl w:val="0"/>
        <w:numPr>
          <w:ilvl w:val="1"/>
          <w:numId w:val="3"/>
        </w:numPr>
        <w:suppressAutoHyphens/>
        <w:spacing w:line="276" w:lineRule="auto"/>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egészségügyi intézmények ingyenes lakossági szűrései,</w:t>
      </w:r>
    </w:p>
    <w:p w:rsidR="00A125C0" w:rsidRPr="00A125C0" w:rsidRDefault="00A125C0" w:rsidP="00A125C0">
      <w:pPr>
        <w:widowControl w:val="0"/>
        <w:numPr>
          <w:ilvl w:val="1"/>
          <w:numId w:val="3"/>
        </w:numPr>
        <w:suppressAutoHyphens/>
        <w:spacing w:line="276" w:lineRule="auto"/>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mindaz a tevékenység, amelyet az önkormányzat célzott feladatként finanszíroz,</w:t>
      </w:r>
    </w:p>
    <w:p w:rsidR="00A125C0" w:rsidRPr="00A125C0" w:rsidRDefault="00A125C0" w:rsidP="00A125C0">
      <w:pPr>
        <w:widowControl w:val="0"/>
        <w:numPr>
          <w:ilvl w:val="1"/>
          <w:numId w:val="3"/>
        </w:numPr>
        <w:suppressAutoHyphens/>
        <w:spacing w:line="276" w:lineRule="auto"/>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a mindenki számára nyitva álló, nem belépődíjas kulturális rendezvények, és</w:t>
      </w:r>
    </w:p>
    <w:p w:rsidR="00A125C0" w:rsidRPr="00A125C0" w:rsidRDefault="00A125C0" w:rsidP="00A125C0">
      <w:pPr>
        <w:widowControl w:val="0"/>
        <w:numPr>
          <w:ilvl w:val="1"/>
          <w:numId w:val="3"/>
        </w:numPr>
        <w:suppressAutoHyphens/>
        <w:spacing w:line="276" w:lineRule="auto"/>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az egyedileg meghatározott helyi közösségi célra, vagy az önkormányzat által is támogatott jótékonysági célra fordítandó bevételű bálok.</w:t>
      </w:r>
    </w:p>
    <w:p w:rsidR="00A125C0" w:rsidRPr="00A125C0" w:rsidRDefault="00A125C0" w:rsidP="00A125C0">
      <w:pPr>
        <w:widowControl w:val="0"/>
        <w:suppressAutoHyphens/>
        <w:ind w:left="1080"/>
        <w:jc w:val="both"/>
        <w:rPr>
          <w:rFonts w:ascii="Times New Roman" w:eastAsia="Arial Unicode MS" w:hAnsi="Times New Roman"/>
          <w:b w:val="0"/>
          <w:bCs w:val="0"/>
          <w:color w:val="auto"/>
          <w:kern w:val="2"/>
          <w:sz w:val="24"/>
        </w:rPr>
      </w:pPr>
    </w:p>
    <w:p w:rsidR="00A125C0" w:rsidRPr="00A125C0" w:rsidRDefault="00A125C0" w:rsidP="00A125C0">
      <w:pPr>
        <w:widowControl w:val="0"/>
        <w:numPr>
          <w:ilvl w:val="0"/>
          <w:numId w:val="6"/>
        </w:numPr>
        <w:tabs>
          <w:tab w:val="num" w:pos="969"/>
        </w:tabs>
        <w:suppressAutoHyphens/>
        <w:ind w:hanging="1422"/>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Bérleti díjköteles tevékenységek és szolgáltatások</w:t>
      </w:r>
    </w:p>
    <w:p w:rsidR="00A125C0" w:rsidRPr="00A125C0" w:rsidRDefault="00A125C0" w:rsidP="00A125C0">
      <w:pPr>
        <w:widowControl w:val="0"/>
        <w:numPr>
          <w:ilvl w:val="0"/>
          <w:numId w:val="4"/>
        </w:numPr>
        <w:tabs>
          <w:tab w:val="clear" w:pos="720"/>
        </w:tabs>
        <w:suppressAutoHyphens/>
        <w:ind w:left="1368"/>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kirakodóvásári tevékenység céljára, illetve minden egyéb üzleti célú vállalkozás, termékbemutató igénybevételére az 1. sz függelékben nem szereplő szervezetek rendezvényei</w:t>
      </w:r>
    </w:p>
    <w:p w:rsidR="00A125C0" w:rsidRPr="00A125C0" w:rsidRDefault="00A125C0" w:rsidP="00A125C0">
      <w:pPr>
        <w:widowControl w:val="0"/>
        <w:numPr>
          <w:ilvl w:val="0"/>
          <w:numId w:val="4"/>
        </w:numPr>
        <w:tabs>
          <w:tab w:val="clear" w:pos="720"/>
        </w:tabs>
        <w:suppressAutoHyphens/>
        <w:ind w:left="1368"/>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esküvő céljára történő igénybevétel, illetve magánszemélyek által szervezett magáncélú rendezvények tartására</w:t>
      </w:r>
    </w:p>
    <w:p w:rsidR="00A125C0" w:rsidRPr="00A125C0" w:rsidRDefault="00A125C0" w:rsidP="00A125C0">
      <w:pPr>
        <w:widowControl w:val="0"/>
        <w:numPr>
          <w:ilvl w:val="0"/>
          <w:numId w:val="4"/>
        </w:numPr>
        <w:tabs>
          <w:tab w:val="clear" w:pos="720"/>
        </w:tabs>
        <w:suppressAutoHyphens/>
        <w:ind w:left="1368"/>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zenés, táncos rendezvények, amennyiben nem tartoznak az 1. sz. pontban meghatározott kedvezményes körbe</w:t>
      </w:r>
    </w:p>
    <w:p w:rsidR="00A125C0" w:rsidRPr="00A125C0" w:rsidRDefault="00A125C0" w:rsidP="00A125C0">
      <w:pPr>
        <w:widowControl w:val="0"/>
        <w:suppressAutoHyphens/>
        <w:jc w:val="both"/>
        <w:rPr>
          <w:rFonts w:ascii="Times New Roman" w:eastAsia="Arial Unicode MS" w:hAnsi="Times New Roman"/>
          <w:b w:val="0"/>
          <w:bCs w:val="0"/>
          <w:color w:val="auto"/>
          <w:kern w:val="2"/>
          <w:sz w:val="24"/>
        </w:rPr>
      </w:pPr>
    </w:p>
    <w:p w:rsidR="00A125C0" w:rsidRPr="00A125C0" w:rsidRDefault="00A125C0" w:rsidP="00A125C0">
      <w:pPr>
        <w:widowControl w:val="0"/>
        <w:suppressAutoHyphens/>
        <w:jc w:val="both"/>
        <w:rPr>
          <w:rFonts w:ascii="Times New Roman" w:eastAsia="Arial Unicode MS" w:hAnsi="Times New Roman"/>
          <w:b w:val="0"/>
          <w:bCs w:val="0"/>
          <w:color w:val="auto"/>
          <w:kern w:val="2"/>
          <w:sz w:val="24"/>
        </w:rPr>
      </w:pPr>
    </w:p>
    <w:p w:rsidR="00A125C0" w:rsidRPr="00A125C0" w:rsidRDefault="00A125C0" w:rsidP="00A125C0">
      <w:pPr>
        <w:widowControl w:val="0"/>
        <w:suppressAutoHyphens/>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Tiszagyulaháza, 2018. április 24.</w:t>
      </w:r>
    </w:p>
    <w:p w:rsidR="00A125C0" w:rsidRPr="00A125C0" w:rsidRDefault="00A125C0" w:rsidP="00A125C0">
      <w:pPr>
        <w:widowControl w:val="0"/>
        <w:suppressAutoHyphens/>
        <w:rPr>
          <w:rFonts w:ascii="Times New Roman" w:eastAsia="Arial Unicode MS" w:hAnsi="Times New Roman"/>
          <w:b w:val="0"/>
          <w:bCs w:val="0"/>
          <w:color w:val="auto"/>
          <w:kern w:val="2"/>
          <w:sz w:val="24"/>
        </w:rPr>
      </w:pPr>
    </w:p>
    <w:p w:rsidR="00A125C0" w:rsidRPr="00A125C0" w:rsidRDefault="00A125C0" w:rsidP="00A125C0">
      <w:pPr>
        <w:widowControl w:val="0"/>
        <w:suppressAutoHyphens/>
        <w:rPr>
          <w:rFonts w:ascii="Times New Roman" w:eastAsia="Arial Unicode MS" w:hAnsi="Times New Roman"/>
          <w:bCs w:val="0"/>
          <w:color w:val="auto"/>
          <w:kern w:val="2"/>
          <w:sz w:val="24"/>
        </w:rPr>
      </w:pP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 w:val="0"/>
          <w:bCs w:val="0"/>
          <w:color w:val="auto"/>
          <w:kern w:val="2"/>
          <w:sz w:val="24"/>
        </w:rPr>
        <w:tab/>
      </w:r>
      <w:r w:rsidRPr="00A125C0">
        <w:rPr>
          <w:rFonts w:ascii="Times New Roman" w:eastAsia="Arial Unicode MS" w:hAnsi="Times New Roman"/>
          <w:bCs w:val="0"/>
          <w:color w:val="auto"/>
          <w:kern w:val="2"/>
          <w:sz w:val="24"/>
        </w:rPr>
        <w:t>Mikó Zoltán</w:t>
      </w:r>
    </w:p>
    <w:p w:rsidR="00A125C0" w:rsidRPr="00A125C0" w:rsidRDefault="00A125C0" w:rsidP="00A125C0">
      <w:pPr>
        <w:widowControl w:val="0"/>
        <w:suppressAutoHyphens/>
        <w:rPr>
          <w:rFonts w:ascii="Times New Roman" w:eastAsia="Arial Unicode MS" w:hAnsi="Times New Roman"/>
          <w:bCs w:val="0"/>
          <w:color w:val="auto"/>
          <w:kern w:val="2"/>
          <w:sz w:val="24"/>
        </w:rPr>
      </w:pPr>
      <w:r w:rsidRPr="00A125C0">
        <w:rPr>
          <w:rFonts w:ascii="Times New Roman" w:eastAsia="Arial Unicode MS" w:hAnsi="Times New Roman"/>
          <w:bCs w:val="0"/>
          <w:color w:val="auto"/>
          <w:kern w:val="2"/>
          <w:sz w:val="24"/>
        </w:rPr>
        <w:tab/>
      </w:r>
      <w:r w:rsidRPr="00A125C0">
        <w:rPr>
          <w:rFonts w:ascii="Times New Roman" w:eastAsia="Arial Unicode MS" w:hAnsi="Times New Roman"/>
          <w:bCs w:val="0"/>
          <w:color w:val="auto"/>
          <w:kern w:val="2"/>
          <w:sz w:val="24"/>
        </w:rPr>
        <w:tab/>
      </w:r>
      <w:r w:rsidRPr="00A125C0">
        <w:rPr>
          <w:rFonts w:ascii="Times New Roman" w:eastAsia="Arial Unicode MS" w:hAnsi="Times New Roman"/>
          <w:bCs w:val="0"/>
          <w:color w:val="auto"/>
          <w:kern w:val="2"/>
          <w:sz w:val="24"/>
        </w:rPr>
        <w:tab/>
      </w:r>
      <w:r w:rsidRPr="00A125C0">
        <w:rPr>
          <w:rFonts w:ascii="Times New Roman" w:eastAsia="Arial Unicode MS" w:hAnsi="Times New Roman"/>
          <w:bCs w:val="0"/>
          <w:color w:val="auto"/>
          <w:kern w:val="2"/>
          <w:sz w:val="24"/>
        </w:rPr>
        <w:tab/>
      </w:r>
      <w:r w:rsidRPr="00A125C0">
        <w:rPr>
          <w:rFonts w:ascii="Times New Roman" w:eastAsia="Arial Unicode MS" w:hAnsi="Times New Roman"/>
          <w:bCs w:val="0"/>
          <w:color w:val="auto"/>
          <w:kern w:val="2"/>
          <w:sz w:val="24"/>
        </w:rPr>
        <w:tab/>
      </w:r>
      <w:r w:rsidRPr="00A125C0">
        <w:rPr>
          <w:rFonts w:ascii="Times New Roman" w:eastAsia="Arial Unicode MS" w:hAnsi="Times New Roman"/>
          <w:bCs w:val="0"/>
          <w:color w:val="auto"/>
          <w:kern w:val="2"/>
          <w:sz w:val="24"/>
        </w:rPr>
        <w:tab/>
      </w:r>
      <w:r w:rsidRPr="00A125C0">
        <w:rPr>
          <w:rFonts w:ascii="Times New Roman" w:eastAsia="Arial Unicode MS" w:hAnsi="Times New Roman"/>
          <w:bCs w:val="0"/>
          <w:color w:val="auto"/>
          <w:kern w:val="2"/>
          <w:sz w:val="24"/>
        </w:rPr>
        <w:tab/>
      </w:r>
      <w:r w:rsidRPr="00A125C0">
        <w:rPr>
          <w:rFonts w:ascii="Times New Roman" w:eastAsia="Arial Unicode MS" w:hAnsi="Times New Roman"/>
          <w:bCs w:val="0"/>
          <w:color w:val="auto"/>
          <w:kern w:val="2"/>
          <w:sz w:val="24"/>
        </w:rPr>
        <w:tab/>
        <w:t>polgármester</w:t>
      </w:r>
    </w:p>
    <w:p w:rsidR="00A125C0" w:rsidRPr="00A125C0" w:rsidRDefault="00A125C0" w:rsidP="00A125C0">
      <w:pPr>
        <w:widowControl w:val="0"/>
        <w:suppressAutoHyphens/>
        <w:jc w:val="right"/>
        <w:rPr>
          <w:rFonts w:ascii="Times New Roman" w:eastAsia="Arial Unicode MS" w:hAnsi="Times New Roman"/>
          <w:b w:val="0"/>
          <w:bCs w:val="0"/>
          <w:i/>
          <w:color w:val="auto"/>
          <w:kern w:val="2"/>
          <w:sz w:val="24"/>
        </w:rPr>
      </w:pPr>
      <w:r w:rsidRPr="00A125C0">
        <w:rPr>
          <w:rFonts w:ascii="Times New Roman" w:eastAsia="Arial Unicode MS" w:hAnsi="Times New Roman"/>
          <w:b w:val="0"/>
          <w:bCs w:val="0"/>
          <w:i/>
          <w:color w:val="auto"/>
          <w:kern w:val="2"/>
          <w:sz w:val="24"/>
        </w:rPr>
        <w:lastRenderedPageBreak/>
        <w:t xml:space="preserve">1. sz. függelék  </w:t>
      </w:r>
    </w:p>
    <w:p w:rsidR="00A125C0" w:rsidRPr="00A125C0" w:rsidRDefault="00A125C0" w:rsidP="00A125C0">
      <w:pPr>
        <w:widowControl w:val="0"/>
        <w:suppressAutoHyphens/>
        <w:ind w:left="720"/>
        <w:jc w:val="right"/>
        <w:rPr>
          <w:rFonts w:ascii="Times New Roman" w:eastAsia="Arial Unicode MS" w:hAnsi="Times New Roman"/>
          <w:b w:val="0"/>
          <w:bCs w:val="0"/>
          <w:i/>
          <w:color w:val="auto"/>
          <w:kern w:val="2"/>
          <w:sz w:val="24"/>
        </w:rPr>
      </w:pPr>
    </w:p>
    <w:p w:rsidR="00A125C0" w:rsidRPr="00A125C0" w:rsidRDefault="00A125C0" w:rsidP="00A125C0">
      <w:pPr>
        <w:widowControl w:val="0"/>
        <w:suppressAutoHyphens/>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A közösségi színtér helyiségeit ingyenesen használó szervezetek: (a településen működő szervezetek, önszerveződő kulturális közösségek, intézmények):</w:t>
      </w:r>
    </w:p>
    <w:p w:rsidR="00A125C0" w:rsidRPr="00A125C0" w:rsidRDefault="00A125C0" w:rsidP="00A125C0">
      <w:pPr>
        <w:widowControl w:val="0"/>
        <w:numPr>
          <w:ilvl w:val="0"/>
          <w:numId w:val="5"/>
        </w:numPr>
        <w:suppressAutoHyphens/>
        <w:autoSpaceDE w:val="0"/>
        <w:autoSpaceDN w:val="0"/>
        <w:adjustRightInd w:val="0"/>
        <w:spacing w:line="276" w:lineRule="auto"/>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Római Katolikus Egyházközség</w:t>
      </w:r>
    </w:p>
    <w:p w:rsidR="00A125C0" w:rsidRPr="00A125C0" w:rsidRDefault="00A125C0" w:rsidP="00A125C0">
      <w:pPr>
        <w:widowControl w:val="0"/>
        <w:numPr>
          <w:ilvl w:val="0"/>
          <w:numId w:val="5"/>
        </w:numPr>
        <w:suppressAutoHyphens/>
        <w:autoSpaceDE w:val="0"/>
        <w:autoSpaceDN w:val="0"/>
        <w:adjustRightInd w:val="0"/>
        <w:spacing w:line="276" w:lineRule="auto"/>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Tiszagyulaházi Polgárőr Egyesület</w:t>
      </w:r>
    </w:p>
    <w:p w:rsidR="00A125C0" w:rsidRPr="00A125C0" w:rsidRDefault="00A125C0" w:rsidP="00A125C0">
      <w:pPr>
        <w:widowControl w:val="0"/>
        <w:numPr>
          <w:ilvl w:val="0"/>
          <w:numId w:val="5"/>
        </w:numPr>
        <w:suppressAutoHyphens/>
        <w:autoSpaceDE w:val="0"/>
        <w:autoSpaceDN w:val="0"/>
        <w:adjustRightInd w:val="0"/>
        <w:spacing w:line="276" w:lineRule="auto"/>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Újtikos-Tiszagyulaháza Általános Iskola</w:t>
      </w:r>
    </w:p>
    <w:p w:rsidR="00A125C0" w:rsidRPr="00A125C0" w:rsidRDefault="00A125C0" w:rsidP="00A125C0">
      <w:pPr>
        <w:widowControl w:val="0"/>
        <w:numPr>
          <w:ilvl w:val="0"/>
          <w:numId w:val="5"/>
        </w:numPr>
        <w:suppressAutoHyphens/>
        <w:autoSpaceDE w:val="0"/>
        <w:autoSpaceDN w:val="0"/>
        <w:adjustRightInd w:val="0"/>
        <w:spacing w:line="276" w:lineRule="auto"/>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Tiszagyulaházi Aprajafalva Óvoda</w:t>
      </w:r>
    </w:p>
    <w:p w:rsidR="00A125C0" w:rsidRPr="00A125C0" w:rsidRDefault="00A125C0" w:rsidP="00A125C0">
      <w:pPr>
        <w:widowControl w:val="0"/>
        <w:numPr>
          <w:ilvl w:val="0"/>
          <w:numId w:val="5"/>
        </w:numPr>
        <w:suppressAutoHyphens/>
        <w:autoSpaceDE w:val="0"/>
        <w:autoSpaceDN w:val="0"/>
        <w:adjustRightInd w:val="0"/>
        <w:spacing w:line="276" w:lineRule="auto"/>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 xml:space="preserve">valamint a használati szabályzat hatálybalépése után alakuló </w:t>
      </w:r>
      <w:proofErr w:type="spellStart"/>
      <w:r w:rsidRPr="00A125C0">
        <w:rPr>
          <w:rFonts w:ascii="Times New Roman" w:eastAsia="Arial Unicode MS" w:hAnsi="Times New Roman"/>
          <w:b w:val="0"/>
          <w:bCs w:val="0"/>
          <w:color w:val="auto"/>
          <w:kern w:val="2"/>
          <w:sz w:val="24"/>
        </w:rPr>
        <w:t>tiszagyulaházi</w:t>
      </w:r>
      <w:proofErr w:type="spellEnd"/>
      <w:r w:rsidRPr="00A125C0">
        <w:rPr>
          <w:rFonts w:ascii="Times New Roman" w:eastAsia="Arial Unicode MS" w:hAnsi="Times New Roman"/>
          <w:b w:val="0"/>
          <w:bCs w:val="0"/>
          <w:color w:val="auto"/>
          <w:kern w:val="2"/>
          <w:sz w:val="24"/>
        </w:rPr>
        <w:t xml:space="preserve"> közművelődési célú közösségek, csoportok, klubok, civil szervezetek</w:t>
      </w:r>
    </w:p>
    <w:p w:rsidR="00A125C0" w:rsidRPr="00A125C0" w:rsidRDefault="00A125C0" w:rsidP="00A125C0">
      <w:pPr>
        <w:widowControl w:val="0"/>
        <w:suppressAutoHyphens/>
        <w:jc w:val="right"/>
        <w:rPr>
          <w:rFonts w:ascii="Times New Roman" w:eastAsia="Arial Unicode MS" w:hAnsi="Times New Roman"/>
          <w:b w:val="0"/>
          <w:bCs w:val="0"/>
          <w:i/>
          <w:color w:val="auto"/>
          <w:kern w:val="2"/>
          <w:sz w:val="24"/>
        </w:rPr>
      </w:pPr>
      <w:r w:rsidRPr="00A125C0">
        <w:rPr>
          <w:rFonts w:ascii="Times New Roman" w:eastAsia="Arial Unicode MS" w:hAnsi="Times New Roman"/>
          <w:b w:val="0"/>
          <w:bCs w:val="0"/>
          <w:i/>
          <w:color w:val="auto"/>
          <w:kern w:val="2"/>
          <w:sz w:val="24"/>
        </w:rPr>
        <w:t>2. sz. függelék</w:t>
      </w:r>
    </w:p>
    <w:p w:rsidR="00A125C0" w:rsidRPr="00A125C0" w:rsidRDefault="00A125C0" w:rsidP="00A125C0">
      <w:pPr>
        <w:widowControl w:val="0"/>
        <w:suppressAutoHyphens/>
        <w:rPr>
          <w:rFonts w:ascii="Times New Roman" w:eastAsia="Arial Unicode MS" w:hAnsi="Times New Roman"/>
          <w:b w:val="0"/>
          <w:bCs w:val="0"/>
          <w:color w:val="auto"/>
          <w:kern w:val="2"/>
          <w:sz w:val="24"/>
        </w:rPr>
      </w:pPr>
    </w:p>
    <w:p w:rsidR="00A125C0" w:rsidRPr="00A125C0" w:rsidRDefault="00A125C0" w:rsidP="00A125C0">
      <w:pPr>
        <w:widowControl w:val="0"/>
        <w:suppressAutoHyphens/>
        <w:jc w:val="center"/>
        <w:rPr>
          <w:rFonts w:ascii="Times New Roman" w:eastAsia="Arial Unicode MS" w:hAnsi="Times New Roman"/>
          <w:bCs w:val="0"/>
          <w:color w:val="auto"/>
          <w:kern w:val="2"/>
          <w:sz w:val="24"/>
        </w:rPr>
      </w:pPr>
      <w:r w:rsidRPr="00A125C0">
        <w:rPr>
          <w:rFonts w:ascii="Times New Roman" w:eastAsia="Arial Unicode MS" w:hAnsi="Times New Roman"/>
          <w:bCs w:val="0"/>
          <w:color w:val="auto"/>
          <w:kern w:val="2"/>
          <w:sz w:val="24"/>
        </w:rPr>
        <w:t>TISZAGYULAHÁZI MŰVELŐDÉSI HÁZ ÉS KÖNYVTÁR HÁZIRENDJE</w:t>
      </w:r>
    </w:p>
    <w:p w:rsidR="00A125C0" w:rsidRPr="00A125C0" w:rsidRDefault="00A125C0" w:rsidP="00A125C0">
      <w:pPr>
        <w:widowControl w:val="0"/>
        <w:suppressAutoHyphens/>
        <w:jc w:val="center"/>
        <w:rPr>
          <w:rFonts w:ascii="Times New Roman" w:eastAsia="Arial Unicode MS" w:hAnsi="Times New Roman"/>
          <w:bCs w:val="0"/>
          <w:color w:val="auto"/>
          <w:kern w:val="2"/>
          <w:sz w:val="24"/>
        </w:rPr>
      </w:pP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A Művelődési Ház és Könyvtárat a Tiszagyulaháza Község Közösségi Színterének Használati Szabályzata alapján vehetik igénybe közművelődési – kulturális rendezvények tartására.</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 xml:space="preserve">A Művelődési Ház és Könyvtár programjait minden érdeklődő látogathatja, és igénybe veheti szolgáltatásait. Kivételt képeznek a zártkörű rendezvények, melyen a meghívottak vehetnek részt. </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 xml:space="preserve">A Művelődési Ház és Könyvtár </w:t>
      </w:r>
      <w:proofErr w:type="spellStart"/>
      <w:r w:rsidRPr="00A125C0">
        <w:rPr>
          <w:rFonts w:ascii="Times New Roman" w:eastAsia="Arial Unicode MS" w:hAnsi="Times New Roman"/>
          <w:b w:val="0"/>
          <w:bCs w:val="0"/>
          <w:color w:val="auto"/>
          <w:kern w:val="2"/>
          <w:sz w:val="24"/>
        </w:rPr>
        <w:t>nyitvatartása</w:t>
      </w:r>
      <w:proofErr w:type="spellEnd"/>
      <w:r w:rsidRPr="00A125C0">
        <w:rPr>
          <w:rFonts w:ascii="Times New Roman" w:eastAsia="Arial Unicode MS" w:hAnsi="Times New Roman"/>
          <w:b w:val="0"/>
          <w:bCs w:val="0"/>
          <w:color w:val="auto"/>
          <w:kern w:val="2"/>
          <w:sz w:val="24"/>
        </w:rPr>
        <w:t>: a programok alakulásának függvényében.</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A belépődíjas rendezvények látogatásának előfeltétele a jegyvásárlás.</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Belépőjegyes rendezvényeken a résztvevő az ellenőrző szelvényét megőrizni köteles, azt kérésre vagy a terembe való visszaérkezéskor külön felhívás nélkül a rendezőknek vagy a felügyeletet végző személynek köteles bemutatni.</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A Művelődési Ház és Könyvtár programjain résztvevők zavartalan művelődése és szórakozása érdekében be kell tartani a közösségi és társas élet kulturált magatartásának szabályait.</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 xml:space="preserve">A Művelődési Ház és Könyvtár közösségi célokat szolgál, ezért védelme, berendezésének és felszerelésének anyagi felelősséggel történő használata, a tisztaság és a rend megóvása minden látogató kötelessége. Aki a ház vagyontárgyainak megrongálódását megsemmisülését okozza, vagy az átvett vagyontárggyal elszámolni nem tud, teljes körű anyagi felelősséggel tartozik, azaz köteles a kárt teljes egészében haladéktalanul megtéríteni. </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A nem rendeltetésszerű használatból eredő, illetve a szándékosan okozott kárt annak okozója köteles megtéríteni.</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A házirend szabályait szándékosan megsértőket, rongálókat, az emberi együttélés normáit be nem tartó egyéneket a fenntartó eltilthatja a Művelődési Ház és Könyvtári programok látogatásától.</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A látogatók személyes tárgyainak megóvásáért az intézmény nem vállal felelősséget.</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 xml:space="preserve">A jogszabályok, a házirend előírásait, a polgármester, a hatóságok, a Művelődési Ház és Könyvtár munkatársai, és a rendezők utasításait minden látogató köteles betartani. Ezek megszegéséből, vagy a nem megfelelő magatartásból adódó károkért, beleértve a sérüléseket, és az egészségkárosodásokat is, mindenki saját felelősséggel tartozik. </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Az épületben szemetelni tilos.</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Az épületben dohányozni tilos, dohányozni kizárólag az arra kijelölt helyen lehet.</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 xml:space="preserve">A Művelődési Ház és Könyvtárban csak kulturált öltözékben, tiszta ruhában lehet tartózkodni. </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 xml:space="preserve">A Művelődési Ház és Könyvtár elektromos és hangtechnikai berendezéseit csak az arra </w:t>
      </w:r>
      <w:r w:rsidRPr="00A125C0">
        <w:rPr>
          <w:rFonts w:ascii="Times New Roman" w:eastAsia="Arial Unicode MS" w:hAnsi="Times New Roman"/>
          <w:b w:val="0"/>
          <w:bCs w:val="0"/>
          <w:color w:val="auto"/>
          <w:kern w:val="2"/>
          <w:sz w:val="24"/>
        </w:rPr>
        <w:lastRenderedPageBreak/>
        <w:t>megbízást kapott személyek kezelhetik.</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Szeszesitalt behozni - zártkörű rendezvény kivételével - nem szabad. Az intézményt ittas állapotban látogatni tilos. Szeszesital fogyasztása a Művelődési Ház és Könyvtár előtt tilos.</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 xml:space="preserve">Tilos kábítószer hatású készítményeket fogyasztani, terjeszteni a Művelődési Ház és Könyvtárban és annak környékén. </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14 éven aluliak 20 óra után csak szülői felügyelettel tartózkodhatnak az intézményben.</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6 éves kor alatt a Művelődési Ház és Könyvtár kizárólag kísérővel látogatható, az itt tartózkodás ideje alatt a kísérő felelős a gyermek felügyeletéért.</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A Művelődési Ház és Könyvtár látogatója köteles azonnali hatállyal értesíteni a polgármestert (szükség esetén a rendőrséget, mentőket, tűzoltókat) minden olyan eseményről, amely veszélyezteti a látogatók testi épségét, valamint a Művelődési ház és Könyvtár épületét, eszközeit, berendezéseit.</w:t>
      </w:r>
    </w:p>
    <w:p w:rsidR="00A125C0" w:rsidRPr="00A125C0" w:rsidRDefault="00A125C0" w:rsidP="00A125C0">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A házirend betartása minden látogató számára kötelező.</w:t>
      </w:r>
    </w:p>
    <w:p w:rsidR="00B41568" w:rsidRPr="00A125C0" w:rsidRDefault="00A125C0" w:rsidP="004A760E">
      <w:pPr>
        <w:widowControl w:val="0"/>
        <w:numPr>
          <w:ilvl w:val="0"/>
          <w:numId w:val="7"/>
        </w:numPr>
        <w:tabs>
          <w:tab w:val="num" w:pos="360"/>
        </w:tabs>
        <w:suppressAutoHyphens/>
        <w:ind w:left="360"/>
        <w:jc w:val="both"/>
        <w:rPr>
          <w:rFonts w:ascii="Times New Roman" w:eastAsia="Arial Unicode MS" w:hAnsi="Times New Roman"/>
          <w:b w:val="0"/>
          <w:bCs w:val="0"/>
          <w:color w:val="auto"/>
          <w:kern w:val="2"/>
          <w:sz w:val="24"/>
        </w:rPr>
      </w:pPr>
      <w:r w:rsidRPr="00A125C0">
        <w:rPr>
          <w:rFonts w:ascii="Times New Roman" w:eastAsia="Arial Unicode MS" w:hAnsi="Times New Roman"/>
          <w:b w:val="0"/>
          <w:bCs w:val="0"/>
          <w:color w:val="auto"/>
          <w:kern w:val="2"/>
          <w:sz w:val="24"/>
        </w:rPr>
        <w:t>Minden idelátogató és az épületet, annak berendezését, felszerelését rendeltetés szerűen használó, az emberi együttélés alapvető szabályait betartó személy joga, hogy a Művelődési Ház és Könyvtár működésével összefüggő észrevételeit, panaszait az önkormányzathoz eljuttassa.</w:t>
      </w:r>
    </w:p>
    <w:p w:rsidR="003E348C" w:rsidRDefault="003E348C" w:rsidP="004A760E">
      <w:pPr>
        <w:jc w:val="both"/>
        <w:rPr>
          <w:rFonts w:ascii="Times New Roman" w:hAnsi="Times New Roman"/>
          <w:sz w:val="24"/>
          <w:u w:val="single"/>
        </w:rPr>
      </w:pPr>
    </w:p>
    <w:p w:rsidR="004A760E" w:rsidRDefault="002B7B46" w:rsidP="004A760E">
      <w:pPr>
        <w:jc w:val="both"/>
        <w:rPr>
          <w:rFonts w:ascii="Times New Roman" w:hAnsi="Times New Roman"/>
          <w:b w:val="0"/>
          <w:sz w:val="24"/>
        </w:rPr>
      </w:pPr>
      <w:r w:rsidRPr="002B7B46">
        <w:rPr>
          <w:rFonts w:ascii="Times New Roman" w:hAnsi="Times New Roman"/>
          <w:sz w:val="24"/>
          <w:u w:val="single"/>
        </w:rPr>
        <w:t>Mikó Zoltán polgármester:</w:t>
      </w:r>
      <w:r w:rsidRPr="004A760E">
        <w:rPr>
          <w:rFonts w:ascii="Times New Roman" w:hAnsi="Times New Roman"/>
          <w:sz w:val="24"/>
        </w:rPr>
        <w:t xml:space="preserve"> </w:t>
      </w:r>
      <w:r w:rsidR="004A760E">
        <w:rPr>
          <w:rFonts w:ascii="Times New Roman" w:hAnsi="Times New Roman"/>
          <w:b w:val="0"/>
          <w:sz w:val="24"/>
        </w:rPr>
        <w:t>Tájékoztatja a Képviselő-testületet a lomtalanítás új menetéről, amellyel személy szerint nem ért egyet. Ez azt jelenti, hogy a lakosnak magának kell felvennie a kapcsolatot a hulladék szállítóval, aki összevárja a jelzéseket és egyszer, valamikor kijön és elszállítja a szemetet. Egyeztetés alatt van a régi rend visszaállítása, miszerint a HHG biztosít a településnek egy konténert, amelybe meghatározott időpontban összegyűjtik a lomot, de akkor viszont egy évben csak egyszer lesz lomtalanítás.</w:t>
      </w:r>
    </w:p>
    <w:p w:rsidR="004A760E" w:rsidRDefault="004A760E" w:rsidP="00907C86">
      <w:pPr>
        <w:jc w:val="both"/>
        <w:rPr>
          <w:rFonts w:ascii="Times New Roman" w:hAnsi="Times New Roman"/>
          <w:b w:val="0"/>
          <w:sz w:val="24"/>
        </w:rPr>
      </w:pPr>
    </w:p>
    <w:p w:rsidR="002B7B46" w:rsidRDefault="002B7B46" w:rsidP="00907C86">
      <w:pPr>
        <w:jc w:val="both"/>
        <w:rPr>
          <w:rFonts w:ascii="Times New Roman" w:hAnsi="Times New Roman"/>
          <w:b w:val="0"/>
          <w:sz w:val="24"/>
        </w:rPr>
      </w:pPr>
      <w:r>
        <w:rPr>
          <w:rFonts w:ascii="Times New Roman" w:hAnsi="Times New Roman"/>
          <w:b w:val="0"/>
          <w:sz w:val="24"/>
        </w:rPr>
        <w:t>Elmondja továbbá, hogy a mai nap folyamán egy nemzetközi csoport érkezik a településre</w:t>
      </w:r>
      <w:r w:rsidR="00E602E6">
        <w:rPr>
          <w:rFonts w:ascii="Times New Roman" w:hAnsi="Times New Roman"/>
          <w:b w:val="0"/>
          <w:sz w:val="24"/>
        </w:rPr>
        <w:t xml:space="preserve"> az Országos Tranzitfoglalkoztatási Egyesülettől</w:t>
      </w:r>
      <w:r>
        <w:rPr>
          <w:rFonts w:ascii="Times New Roman" w:hAnsi="Times New Roman"/>
          <w:b w:val="0"/>
          <w:sz w:val="24"/>
        </w:rPr>
        <w:t xml:space="preserve"> a közmunkaprogramot megtekinteni.</w:t>
      </w:r>
      <w:r w:rsidR="00E602E6">
        <w:rPr>
          <w:rFonts w:ascii="Times New Roman" w:hAnsi="Times New Roman"/>
          <w:b w:val="0"/>
          <w:sz w:val="24"/>
        </w:rPr>
        <w:t xml:space="preserve"> </w:t>
      </w:r>
    </w:p>
    <w:p w:rsidR="00E602E6" w:rsidRDefault="00E602E6" w:rsidP="00907C86">
      <w:pPr>
        <w:jc w:val="both"/>
        <w:rPr>
          <w:rFonts w:ascii="Times New Roman" w:hAnsi="Times New Roman"/>
          <w:b w:val="0"/>
          <w:sz w:val="24"/>
        </w:rPr>
      </w:pPr>
    </w:p>
    <w:p w:rsidR="00E602E6" w:rsidRDefault="00E602E6" w:rsidP="00907C86">
      <w:pPr>
        <w:jc w:val="both"/>
        <w:rPr>
          <w:rFonts w:ascii="Times New Roman" w:hAnsi="Times New Roman"/>
          <w:b w:val="0"/>
          <w:sz w:val="24"/>
        </w:rPr>
      </w:pPr>
      <w:r>
        <w:rPr>
          <w:rFonts w:ascii="Times New Roman" w:hAnsi="Times New Roman"/>
          <w:b w:val="0"/>
          <w:sz w:val="24"/>
        </w:rPr>
        <w:t xml:space="preserve">Köztudott, hogy a Tiszagyulaházi Polgárőr Egyesület kapott egy szolgálati autót és az ő részükre négy darab nyári gumi vásárlása történt az önkormányzat részéről, ezzel is támogatva munkájukat. </w:t>
      </w:r>
    </w:p>
    <w:p w:rsidR="002079D1" w:rsidRDefault="002079D1" w:rsidP="00907C86">
      <w:pPr>
        <w:jc w:val="both"/>
        <w:rPr>
          <w:rFonts w:ascii="Times New Roman" w:hAnsi="Times New Roman"/>
          <w:b w:val="0"/>
          <w:sz w:val="24"/>
        </w:rPr>
      </w:pPr>
    </w:p>
    <w:p w:rsidR="00E602E6" w:rsidRDefault="00E602E6" w:rsidP="00907C86">
      <w:pPr>
        <w:jc w:val="both"/>
        <w:rPr>
          <w:rFonts w:ascii="Times New Roman" w:hAnsi="Times New Roman"/>
          <w:b w:val="0"/>
          <w:sz w:val="24"/>
        </w:rPr>
      </w:pPr>
      <w:r>
        <w:rPr>
          <w:rFonts w:ascii="Times New Roman" w:hAnsi="Times New Roman"/>
          <w:b w:val="0"/>
          <w:sz w:val="24"/>
        </w:rPr>
        <w:t>Támogatásként az önkormányzat készíttetett egy molinót a Tiszagyulaházi Megyesi Ágota üveglencsés ékszereket készítő vállalkozó részére, hiszen ő is Tiszagyulaháza jó hírnevét öregbíti. Sok fesztiválon, rendezvényen megjelenik ékszereivel, akire büszke lehet a település.</w:t>
      </w:r>
    </w:p>
    <w:p w:rsidR="00E602E6" w:rsidRDefault="00E602E6" w:rsidP="00907C86">
      <w:pPr>
        <w:jc w:val="both"/>
        <w:rPr>
          <w:rFonts w:ascii="Times New Roman" w:hAnsi="Times New Roman"/>
          <w:b w:val="0"/>
          <w:sz w:val="24"/>
        </w:rPr>
      </w:pPr>
    </w:p>
    <w:p w:rsidR="00E602E6" w:rsidRDefault="00E602E6" w:rsidP="00907C86">
      <w:pPr>
        <w:jc w:val="both"/>
        <w:rPr>
          <w:rFonts w:ascii="Times New Roman" w:hAnsi="Times New Roman"/>
          <w:b w:val="0"/>
          <w:sz w:val="24"/>
        </w:rPr>
      </w:pPr>
      <w:r>
        <w:rPr>
          <w:rFonts w:ascii="Times New Roman" w:hAnsi="Times New Roman"/>
          <w:b w:val="0"/>
          <w:sz w:val="24"/>
        </w:rPr>
        <w:t>Megkérdezi a képviselőket, van-e valakinek még hozzászólása?</w:t>
      </w:r>
    </w:p>
    <w:p w:rsidR="00E602E6" w:rsidRDefault="00E602E6" w:rsidP="00907C86">
      <w:pPr>
        <w:jc w:val="both"/>
        <w:rPr>
          <w:rFonts w:ascii="Times New Roman" w:hAnsi="Times New Roman"/>
          <w:b w:val="0"/>
          <w:sz w:val="24"/>
        </w:rPr>
      </w:pPr>
    </w:p>
    <w:p w:rsidR="00E602E6" w:rsidRDefault="00E602E6" w:rsidP="00907C86">
      <w:pPr>
        <w:jc w:val="both"/>
        <w:rPr>
          <w:rFonts w:ascii="Times New Roman" w:hAnsi="Times New Roman"/>
          <w:b w:val="0"/>
          <w:sz w:val="24"/>
        </w:rPr>
      </w:pPr>
      <w:r w:rsidRPr="00E602E6">
        <w:rPr>
          <w:rFonts w:ascii="Times New Roman" w:hAnsi="Times New Roman"/>
          <w:sz w:val="24"/>
          <w:u w:val="single"/>
        </w:rPr>
        <w:t>Szabó Sándorné képviselő:</w:t>
      </w:r>
      <w:r>
        <w:rPr>
          <w:rFonts w:ascii="Times New Roman" w:hAnsi="Times New Roman"/>
          <w:sz w:val="24"/>
          <w:u w:val="single"/>
        </w:rPr>
        <w:t xml:space="preserve"> </w:t>
      </w:r>
      <w:r w:rsidR="004C044A">
        <w:rPr>
          <w:rFonts w:ascii="Times New Roman" w:hAnsi="Times New Roman"/>
          <w:b w:val="0"/>
          <w:sz w:val="24"/>
        </w:rPr>
        <w:t>A mezőgazdasági vállalkozók sárfelhordásával kapcsolatban fejezi ki felháborodását</w:t>
      </w:r>
      <w:r w:rsidR="00C95B2C">
        <w:rPr>
          <w:rFonts w:ascii="Times New Roman" w:hAnsi="Times New Roman"/>
          <w:b w:val="0"/>
          <w:sz w:val="24"/>
        </w:rPr>
        <w:t xml:space="preserve"> mert nagyon balesetveszélyes.</w:t>
      </w:r>
      <w:r w:rsidR="004C044A">
        <w:rPr>
          <w:rFonts w:ascii="Times New Roman" w:hAnsi="Times New Roman"/>
          <w:b w:val="0"/>
          <w:sz w:val="24"/>
        </w:rPr>
        <w:t xml:space="preserve"> Valami megoldást kellene találni a problémára, mert nem mindenki takarítja le az utakról maga után a sarat. </w:t>
      </w:r>
    </w:p>
    <w:p w:rsidR="00C95B2C" w:rsidRDefault="00C95B2C" w:rsidP="00907C86">
      <w:pPr>
        <w:jc w:val="both"/>
        <w:rPr>
          <w:rFonts w:ascii="Times New Roman" w:hAnsi="Times New Roman"/>
          <w:b w:val="0"/>
          <w:sz w:val="24"/>
        </w:rPr>
      </w:pPr>
    </w:p>
    <w:p w:rsidR="00C95B2C" w:rsidRDefault="00C95B2C" w:rsidP="00907C86">
      <w:pPr>
        <w:jc w:val="both"/>
        <w:rPr>
          <w:rFonts w:ascii="Times New Roman" w:hAnsi="Times New Roman"/>
          <w:b w:val="0"/>
          <w:sz w:val="24"/>
        </w:rPr>
      </w:pPr>
      <w:r w:rsidRPr="00C95B2C">
        <w:rPr>
          <w:rFonts w:ascii="Times New Roman" w:hAnsi="Times New Roman"/>
          <w:sz w:val="24"/>
          <w:u w:val="single"/>
        </w:rPr>
        <w:t>Mikó Zoltán polgármester:</w:t>
      </w:r>
      <w:r>
        <w:rPr>
          <w:rFonts w:ascii="Times New Roman" w:hAnsi="Times New Roman"/>
          <w:b w:val="0"/>
          <w:sz w:val="24"/>
        </w:rPr>
        <w:t xml:space="preserve"> Teljesen egyet ért</w:t>
      </w:r>
      <w:r w:rsidR="002079D1">
        <w:rPr>
          <w:rFonts w:ascii="Times New Roman" w:hAnsi="Times New Roman"/>
          <w:b w:val="0"/>
          <w:sz w:val="24"/>
        </w:rPr>
        <w:t>,</w:t>
      </w:r>
      <w:r>
        <w:rPr>
          <w:rFonts w:ascii="Times New Roman" w:hAnsi="Times New Roman"/>
          <w:b w:val="0"/>
          <w:sz w:val="24"/>
        </w:rPr>
        <w:t xml:space="preserve"> és igazat ad képviselő asszonynak csak az a probléma, hogy ezekről a nagy gépekről a sár letakarítása már nem olyan egyszerű, mint régen a kisebb traktorokról. Megoldás, hogy takarítsák le maguk után.</w:t>
      </w:r>
    </w:p>
    <w:p w:rsidR="00C95B2C" w:rsidRDefault="00C95B2C" w:rsidP="00907C86">
      <w:pPr>
        <w:jc w:val="both"/>
        <w:rPr>
          <w:rFonts w:ascii="Times New Roman" w:hAnsi="Times New Roman"/>
          <w:b w:val="0"/>
          <w:sz w:val="24"/>
        </w:rPr>
      </w:pPr>
    </w:p>
    <w:p w:rsidR="00C95B2C" w:rsidRDefault="00C95B2C" w:rsidP="00907C86">
      <w:pPr>
        <w:jc w:val="both"/>
        <w:rPr>
          <w:rFonts w:ascii="Times New Roman" w:hAnsi="Times New Roman"/>
          <w:b w:val="0"/>
          <w:sz w:val="24"/>
        </w:rPr>
      </w:pPr>
      <w:r w:rsidRPr="00C95B2C">
        <w:rPr>
          <w:rFonts w:ascii="Times New Roman" w:hAnsi="Times New Roman"/>
          <w:sz w:val="24"/>
          <w:u w:val="single"/>
        </w:rPr>
        <w:t>Szabó Sándorné képviselő:</w:t>
      </w:r>
      <w:r>
        <w:rPr>
          <w:rFonts w:ascii="Times New Roman" w:hAnsi="Times New Roman"/>
          <w:sz w:val="24"/>
          <w:u w:val="single"/>
        </w:rPr>
        <w:t xml:space="preserve"> </w:t>
      </w:r>
      <w:r>
        <w:rPr>
          <w:rFonts w:ascii="Times New Roman" w:hAnsi="Times New Roman"/>
          <w:b w:val="0"/>
          <w:sz w:val="24"/>
        </w:rPr>
        <w:t>Megkérdezi még, hogy van-e lehetőség a szúnyogok írtására.</w:t>
      </w:r>
    </w:p>
    <w:p w:rsidR="00C95B2C" w:rsidRDefault="00C95B2C" w:rsidP="00907C86">
      <w:pPr>
        <w:jc w:val="both"/>
        <w:rPr>
          <w:rFonts w:ascii="Times New Roman" w:hAnsi="Times New Roman"/>
          <w:b w:val="0"/>
          <w:sz w:val="24"/>
        </w:rPr>
      </w:pPr>
    </w:p>
    <w:p w:rsidR="00E03CA7" w:rsidRDefault="00C95B2C" w:rsidP="00907C86">
      <w:pPr>
        <w:jc w:val="both"/>
        <w:rPr>
          <w:rFonts w:ascii="Times New Roman" w:hAnsi="Times New Roman"/>
          <w:b w:val="0"/>
          <w:sz w:val="24"/>
        </w:rPr>
      </w:pPr>
      <w:r w:rsidRPr="00C95B2C">
        <w:rPr>
          <w:rFonts w:ascii="Times New Roman" w:hAnsi="Times New Roman"/>
          <w:sz w:val="24"/>
          <w:u w:val="single"/>
        </w:rPr>
        <w:t>Mikó Zoltán polgármester:</w:t>
      </w:r>
      <w:r>
        <w:rPr>
          <w:rFonts w:ascii="Times New Roman" w:hAnsi="Times New Roman"/>
          <w:sz w:val="24"/>
          <w:u w:val="single"/>
        </w:rPr>
        <w:t xml:space="preserve"> </w:t>
      </w:r>
      <w:r w:rsidR="00835CA9">
        <w:rPr>
          <w:rFonts w:ascii="Times New Roman" w:hAnsi="Times New Roman"/>
          <w:b w:val="0"/>
          <w:sz w:val="24"/>
        </w:rPr>
        <w:t>Utána fog érdeklődni a katasztrófavédelemnél, hogy az idén van-e rá lehetőség.</w:t>
      </w:r>
    </w:p>
    <w:p w:rsidR="00835CA9" w:rsidRDefault="00835CA9" w:rsidP="00907C86">
      <w:pPr>
        <w:jc w:val="both"/>
        <w:rPr>
          <w:rFonts w:ascii="Times New Roman" w:hAnsi="Times New Roman"/>
          <w:b w:val="0"/>
          <w:sz w:val="24"/>
        </w:rPr>
      </w:pPr>
      <w:r w:rsidRPr="00835CA9">
        <w:rPr>
          <w:rFonts w:ascii="Times New Roman" w:hAnsi="Times New Roman"/>
          <w:sz w:val="24"/>
          <w:u w:val="single"/>
        </w:rPr>
        <w:lastRenderedPageBreak/>
        <w:t>Dobos Lászlóné alpolgármester:</w:t>
      </w:r>
      <w:r>
        <w:rPr>
          <w:rFonts w:ascii="Times New Roman" w:hAnsi="Times New Roman"/>
          <w:b w:val="0"/>
          <w:sz w:val="24"/>
        </w:rPr>
        <w:t xml:space="preserve"> A </w:t>
      </w:r>
      <w:proofErr w:type="spellStart"/>
      <w:r>
        <w:rPr>
          <w:rFonts w:ascii="Times New Roman" w:hAnsi="Times New Roman"/>
          <w:b w:val="0"/>
          <w:sz w:val="24"/>
        </w:rPr>
        <w:t>Gólyafalvakhoz</w:t>
      </w:r>
      <w:proofErr w:type="spellEnd"/>
      <w:r>
        <w:rPr>
          <w:rFonts w:ascii="Times New Roman" w:hAnsi="Times New Roman"/>
          <w:b w:val="0"/>
          <w:sz w:val="24"/>
        </w:rPr>
        <w:t xml:space="preserve"> való csatlakozás lehetőségét említené meg, hiszen abban is sok lehetőség rejlik.</w:t>
      </w:r>
    </w:p>
    <w:p w:rsidR="00835CA9" w:rsidRDefault="00835CA9" w:rsidP="00907C86">
      <w:pPr>
        <w:jc w:val="both"/>
        <w:rPr>
          <w:rFonts w:ascii="Times New Roman" w:hAnsi="Times New Roman"/>
          <w:b w:val="0"/>
          <w:sz w:val="24"/>
        </w:rPr>
      </w:pPr>
    </w:p>
    <w:p w:rsidR="00835CA9" w:rsidRDefault="00835CA9" w:rsidP="00907C86">
      <w:pPr>
        <w:jc w:val="both"/>
        <w:rPr>
          <w:rFonts w:ascii="Times New Roman" w:hAnsi="Times New Roman"/>
          <w:b w:val="0"/>
          <w:sz w:val="24"/>
        </w:rPr>
      </w:pPr>
      <w:r w:rsidRPr="00835CA9">
        <w:rPr>
          <w:rFonts w:ascii="Times New Roman" w:hAnsi="Times New Roman"/>
          <w:sz w:val="24"/>
          <w:u w:val="single"/>
        </w:rPr>
        <w:t>Mikó Zoltán polgármester:</w:t>
      </w:r>
      <w:r w:rsidRPr="0056383E">
        <w:rPr>
          <w:rFonts w:ascii="Times New Roman" w:hAnsi="Times New Roman"/>
          <w:sz w:val="24"/>
        </w:rPr>
        <w:t xml:space="preserve"> </w:t>
      </w:r>
      <w:r w:rsidR="0056383E" w:rsidRPr="0056383E">
        <w:rPr>
          <w:rFonts w:ascii="Times New Roman" w:hAnsi="Times New Roman"/>
          <w:b w:val="0"/>
          <w:sz w:val="24"/>
        </w:rPr>
        <w:t>Régebben volt már szó a csatlakozásról, de val</w:t>
      </w:r>
      <w:r w:rsidR="0056383E">
        <w:rPr>
          <w:rFonts w:ascii="Times New Roman" w:hAnsi="Times New Roman"/>
          <w:b w:val="0"/>
          <w:sz w:val="24"/>
        </w:rPr>
        <w:t xml:space="preserve">amiért ez a dolog abba maradt. Ha </w:t>
      </w:r>
      <w:r w:rsidR="009A5983">
        <w:rPr>
          <w:rFonts w:ascii="Times New Roman" w:hAnsi="Times New Roman"/>
          <w:b w:val="0"/>
          <w:sz w:val="24"/>
        </w:rPr>
        <w:t xml:space="preserve">úgy </w:t>
      </w:r>
      <w:r w:rsidR="0056383E">
        <w:rPr>
          <w:rFonts w:ascii="Times New Roman" w:hAnsi="Times New Roman"/>
          <w:b w:val="0"/>
          <w:sz w:val="24"/>
        </w:rPr>
        <w:t>gondolja a testület</w:t>
      </w:r>
      <w:r w:rsidR="009A5983">
        <w:rPr>
          <w:rFonts w:ascii="Times New Roman" w:hAnsi="Times New Roman"/>
          <w:b w:val="0"/>
          <w:sz w:val="24"/>
        </w:rPr>
        <w:t>, akkor</w:t>
      </w:r>
      <w:r w:rsidR="0056383E">
        <w:rPr>
          <w:rFonts w:ascii="Times New Roman" w:hAnsi="Times New Roman"/>
          <w:b w:val="0"/>
          <w:sz w:val="24"/>
        </w:rPr>
        <w:t xml:space="preserve"> újra felveszi a kapcsolatot Nagybajom polgármesterével és beszélnek róla.</w:t>
      </w:r>
    </w:p>
    <w:p w:rsidR="00DB5417" w:rsidRDefault="00DB5417" w:rsidP="00907C86">
      <w:pPr>
        <w:jc w:val="both"/>
        <w:rPr>
          <w:rFonts w:ascii="Times New Roman" w:hAnsi="Times New Roman"/>
          <w:b w:val="0"/>
          <w:sz w:val="24"/>
        </w:rPr>
      </w:pPr>
    </w:p>
    <w:p w:rsidR="00DB5417" w:rsidRPr="007902AA" w:rsidRDefault="00DB5417" w:rsidP="00DB5417">
      <w:pPr>
        <w:spacing w:line="320" w:lineRule="exact"/>
        <w:jc w:val="both"/>
        <w:rPr>
          <w:rFonts w:ascii="Times New Roman" w:hAnsi="Times New Roman"/>
          <w:b w:val="0"/>
          <w:sz w:val="24"/>
        </w:rPr>
      </w:pPr>
      <w:r w:rsidRPr="007902AA">
        <w:rPr>
          <w:rFonts w:ascii="Times New Roman" w:hAnsi="Times New Roman"/>
          <w:b w:val="0"/>
          <w:sz w:val="24"/>
        </w:rPr>
        <w:t xml:space="preserve">Mivel az ülésen egyéb kérdés, hozzászólás nem hangzott el, Mikó Zoltán polgármester az ülést </w:t>
      </w:r>
      <w:r>
        <w:rPr>
          <w:rFonts w:ascii="Times New Roman" w:hAnsi="Times New Roman"/>
          <w:b w:val="0"/>
          <w:sz w:val="24"/>
        </w:rPr>
        <w:t>9</w:t>
      </w:r>
      <w:r w:rsidRPr="00394612">
        <w:rPr>
          <w:rFonts w:ascii="Times New Roman" w:hAnsi="Times New Roman"/>
          <w:b w:val="0"/>
          <w:sz w:val="24"/>
          <w:u w:val="single"/>
          <w:vertAlign w:val="superscript"/>
        </w:rPr>
        <w:t>1</w:t>
      </w:r>
      <w:r>
        <w:rPr>
          <w:rFonts w:ascii="Times New Roman" w:hAnsi="Times New Roman"/>
          <w:b w:val="0"/>
          <w:sz w:val="24"/>
          <w:u w:val="single"/>
          <w:vertAlign w:val="superscript"/>
        </w:rPr>
        <w:t>0</w:t>
      </w:r>
      <w:r>
        <w:rPr>
          <w:rFonts w:ascii="Times New Roman" w:hAnsi="Times New Roman"/>
          <w:b w:val="0"/>
          <w:sz w:val="24"/>
        </w:rPr>
        <w:t xml:space="preserve"> órakor </w:t>
      </w:r>
      <w:r w:rsidRPr="007902AA">
        <w:rPr>
          <w:rFonts w:ascii="Times New Roman" w:hAnsi="Times New Roman"/>
          <w:b w:val="0"/>
          <w:sz w:val="24"/>
        </w:rPr>
        <w:t>bezárta.</w:t>
      </w:r>
    </w:p>
    <w:p w:rsidR="00DB5417" w:rsidRDefault="00DB5417" w:rsidP="00DB5417">
      <w:pPr>
        <w:jc w:val="both"/>
        <w:rPr>
          <w:rFonts w:ascii="Times New Roman" w:hAnsi="Times New Roman"/>
          <w:b w:val="0"/>
          <w:sz w:val="24"/>
        </w:rPr>
      </w:pPr>
    </w:p>
    <w:p w:rsidR="00FE488C" w:rsidRPr="007902AA" w:rsidRDefault="00FE488C" w:rsidP="00DB5417">
      <w:pPr>
        <w:jc w:val="both"/>
        <w:rPr>
          <w:rFonts w:ascii="Times New Roman" w:hAnsi="Times New Roman"/>
          <w:b w:val="0"/>
          <w:sz w:val="24"/>
        </w:rPr>
      </w:pPr>
    </w:p>
    <w:p w:rsidR="00DB5417" w:rsidRPr="007902AA" w:rsidRDefault="00DB5417" w:rsidP="00DB5417">
      <w:pPr>
        <w:rPr>
          <w:rFonts w:ascii="Times New Roman" w:hAnsi="Times New Roman"/>
          <w:bCs w:val="0"/>
          <w:color w:val="auto"/>
          <w:sz w:val="24"/>
          <w:szCs w:val="22"/>
          <w:lang w:eastAsia="en-US"/>
        </w:rPr>
      </w:pPr>
    </w:p>
    <w:p w:rsidR="00DB5417" w:rsidRPr="007902AA" w:rsidRDefault="00DB5417" w:rsidP="00DB5417">
      <w:pPr>
        <w:jc w:val="center"/>
        <w:rPr>
          <w:rFonts w:ascii="Times New Roman" w:hAnsi="Times New Roman"/>
          <w:bCs w:val="0"/>
          <w:color w:val="auto"/>
          <w:sz w:val="24"/>
          <w:szCs w:val="22"/>
          <w:lang w:eastAsia="en-US"/>
        </w:rPr>
      </w:pPr>
    </w:p>
    <w:p w:rsidR="00DB5417" w:rsidRPr="007902AA" w:rsidRDefault="00DB5417" w:rsidP="00DB5417">
      <w:pPr>
        <w:jc w:val="center"/>
        <w:rPr>
          <w:rFonts w:ascii="Times New Roman" w:hAnsi="Times New Roman"/>
          <w:bCs w:val="0"/>
          <w:color w:val="auto"/>
          <w:sz w:val="24"/>
          <w:szCs w:val="22"/>
          <w:lang w:eastAsia="en-US"/>
        </w:rPr>
      </w:pPr>
      <w:r w:rsidRPr="007902AA">
        <w:rPr>
          <w:rFonts w:ascii="Times New Roman" w:hAnsi="Times New Roman"/>
          <w:bCs w:val="0"/>
          <w:color w:val="auto"/>
          <w:sz w:val="24"/>
          <w:szCs w:val="22"/>
          <w:lang w:eastAsia="en-US"/>
        </w:rPr>
        <w:t>K. m. f.</w:t>
      </w:r>
    </w:p>
    <w:p w:rsidR="00DB5417" w:rsidRDefault="00DB5417" w:rsidP="00DB5417">
      <w:pPr>
        <w:rPr>
          <w:rFonts w:ascii="Times New Roman" w:hAnsi="Times New Roman"/>
          <w:b w:val="0"/>
          <w:bCs w:val="0"/>
          <w:color w:val="auto"/>
          <w:sz w:val="24"/>
          <w:szCs w:val="22"/>
          <w:lang w:eastAsia="en-US"/>
        </w:rPr>
      </w:pPr>
    </w:p>
    <w:p w:rsidR="00DB5417" w:rsidRDefault="00DB5417" w:rsidP="00DB5417">
      <w:pPr>
        <w:rPr>
          <w:rFonts w:ascii="Times New Roman" w:hAnsi="Times New Roman"/>
          <w:b w:val="0"/>
          <w:bCs w:val="0"/>
          <w:color w:val="auto"/>
          <w:sz w:val="24"/>
          <w:szCs w:val="22"/>
          <w:lang w:eastAsia="en-US"/>
        </w:rPr>
      </w:pPr>
    </w:p>
    <w:p w:rsidR="0031202F" w:rsidRDefault="0031202F" w:rsidP="00DB5417">
      <w:pPr>
        <w:rPr>
          <w:rFonts w:ascii="Times New Roman" w:hAnsi="Times New Roman"/>
          <w:b w:val="0"/>
          <w:bCs w:val="0"/>
          <w:color w:val="auto"/>
          <w:sz w:val="24"/>
          <w:szCs w:val="22"/>
          <w:lang w:eastAsia="en-US"/>
        </w:rPr>
      </w:pPr>
    </w:p>
    <w:p w:rsidR="00DB5417" w:rsidRPr="007902AA" w:rsidRDefault="00DB5417" w:rsidP="00DB5417">
      <w:pPr>
        <w:rPr>
          <w:rFonts w:ascii="Times New Roman" w:hAnsi="Times New Roman"/>
          <w:b w:val="0"/>
          <w:bCs w:val="0"/>
          <w:color w:val="auto"/>
          <w:sz w:val="24"/>
          <w:szCs w:val="22"/>
          <w:lang w:eastAsia="en-US"/>
        </w:rPr>
      </w:pPr>
    </w:p>
    <w:p w:rsidR="00DB5417" w:rsidRPr="007902AA" w:rsidRDefault="00DB5417" w:rsidP="00DB5417">
      <w:pPr>
        <w:tabs>
          <w:tab w:val="center" w:pos="567"/>
          <w:tab w:val="center" w:pos="7088"/>
        </w:tabs>
        <w:jc w:val="center"/>
        <w:rPr>
          <w:rFonts w:ascii="Times New Roman" w:hAnsi="Times New Roman"/>
          <w:bCs w:val="0"/>
          <w:color w:val="auto"/>
          <w:sz w:val="24"/>
          <w:szCs w:val="22"/>
          <w:lang w:eastAsia="en-US"/>
        </w:rPr>
      </w:pPr>
      <w:r w:rsidRPr="007902AA">
        <w:rPr>
          <w:rFonts w:ascii="Times New Roman" w:hAnsi="Times New Roman"/>
          <w:bCs w:val="0"/>
          <w:color w:val="auto"/>
          <w:sz w:val="24"/>
          <w:szCs w:val="22"/>
          <w:lang w:eastAsia="en-US"/>
        </w:rPr>
        <w:t>Mikó Zoltán</w:t>
      </w:r>
      <w:r w:rsidRPr="007902AA">
        <w:rPr>
          <w:rFonts w:ascii="Times New Roman" w:hAnsi="Times New Roman"/>
          <w:bCs w:val="0"/>
          <w:color w:val="auto"/>
          <w:sz w:val="24"/>
          <w:szCs w:val="22"/>
          <w:lang w:eastAsia="en-US"/>
        </w:rPr>
        <w:tab/>
        <w:t>Dr. Kiss Imre</w:t>
      </w:r>
    </w:p>
    <w:p w:rsidR="00DB5417" w:rsidRPr="005C226C" w:rsidRDefault="00DB5417" w:rsidP="00DB5417">
      <w:pPr>
        <w:tabs>
          <w:tab w:val="center" w:pos="567"/>
          <w:tab w:val="center" w:pos="7088"/>
        </w:tabs>
        <w:rPr>
          <w:rFonts w:ascii="Times New Roman" w:hAnsi="Times New Roman"/>
          <w:sz w:val="24"/>
        </w:rPr>
      </w:pPr>
      <w:r>
        <w:rPr>
          <w:rFonts w:ascii="Times New Roman" w:hAnsi="Times New Roman"/>
          <w:bCs w:val="0"/>
          <w:color w:val="auto"/>
          <w:sz w:val="24"/>
          <w:szCs w:val="22"/>
          <w:lang w:eastAsia="en-US"/>
        </w:rPr>
        <w:t xml:space="preserve">          </w:t>
      </w:r>
      <w:r w:rsidRPr="007902AA">
        <w:rPr>
          <w:rFonts w:ascii="Times New Roman" w:hAnsi="Times New Roman"/>
          <w:bCs w:val="0"/>
          <w:color w:val="auto"/>
          <w:sz w:val="24"/>
          <w:szCs w:val="22"/>
          <w:lang w:eastAsia="en-US"/>
        </w:rPr>
        <w:t xml:space="preserve"> polgármester                                                                                          jegyző</w:t>
      </w:r>
    </w:p>
    <w:p w:rsidR="00DB5417" w:rsidRPr="005C226C" w:rsidRDefault="00DB5417" w:rsidP="00DB5417">
      <w:pPr>
        <w:rPr>
          <w:rFonts w:ascii="Times New Roman" w:hAnsi="Times New Roman"/>
          <w:sz w:val="24"/>
        </w:rPr>
      </w:pPr>
    </w:p>
    <w:p w:rsidR="00DB5417" w:rsidRPr="0056383E" w:rsidRDefault="00DB5417" w:rsidP="00907C86">
      <w:pPr>
        <w:jc w:val="both"/>
        <w:rPr>
          <w:rFonts w:ascii="Times New Roman" w:hAnsi="Times New Roman"/>
          <w:b w:val="0"/>
          <w:sz w:val="24"/>
        </w:rPr>
      </w:pPr>
    </w:p>
    <w:p w:rsidR="00C95B2C" w:rsidRDefault="00C95B2C" w:rsidP="00907C86">
      <w:pPr>
        <w:jc w:val="both"/>
        <w:rPr>
          <w:rFonts w:ascii="Times New Roman" w:hAnsi="Times New Roman"/>
          <w:b w:val="0"/>
          <w:sz w:val="24"/>
        </w:rPr>
      </w:pPr>
    </w:p>
    <w:p w:rsidR="00C95B2C" w:rsidRPr="00E602E6" w:rsidRDefault="00C95B2C" w:rsidP="00907C86">
      <w:pPr>
        <w:jc w:val="both"/>
        <w:rPr>
          <w:rFonts w:ascii="Times New Roman" w:hAnsi="Times New Roman"/>
          <w:b w:val="0"/>
          <w:sz w:val="24"/>
        </w:rPr>
      </w:pPr>
    </w:p>
    <w:sectPr w:rsidR="00C95B2C" w:rsidRPr="00E602E6" w:rsidSect="00FC4960">
      <w:footerReference w:type="default" r:id="rId7"/>
      <w:pgSz w:w="11906" w:h="16838"/>
      <w:pgMar w:top="1417" w:right="1417" w:bottom="1417" w:left="1417" w:header="708" w:footer="708"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813" w:rsidRDefault="003A0813" w:rsidP="00FC4960">
      <w:r>
        <w:separator/>
      </w:r>
    </w:p>
  </w:endnote>
  <w:endnote w:type="continuationSeparator" w:id="0">
    <w:p w:rsidR="003A0813" w:rsidRDefault="003A0813" w:rsidP="00FC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 New Roman félkövér">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347331"/>
      <w:docPartObj>
        <w:docPartGallery w:val="Page Numbers (Bottom of Page)"/>
        <w:docPartUnique/>
      </w:docPartObj>
    </w:sdtPr>
    <w:sdtEndPr/>
    <w:sdtContent>
      <w:p w:rsidR="00FC4960" w:rsidRDefault="00FC4960">
        <w:pPr>
          <w:pStyle w:val="llb"/>
          <w:jc w:val="center"/>
        </w:pPr>
        <w:r>
          <w:fldChar w:fldCharType="begin"/>
        </w:r>
        <w:r>
          <w:instrText>PAGE   \* MERGEFORMAT</w:instrText>
        </w:r>
        <w:r>
          <w:fldChar w:fldCharType="separate"/>
        </w:r>
        <w:r>
          <w:t>2</w:t>
        </w:r>
        <w:r>
          <w:fldChar w:fldCharType="end"/>
        </w:r>
      </w:p>
    </w:sdtContent>
  </w:sdt>
  <w:p w:rsidR="00FC4960" w:rsidRDefault="00FC496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813" w:rsidRDefault="003A0813" w:rsidP="00FC4960">
      <w:r>
        <w:separator/>
      </w:r>
    </w:p>
  </w:footnote>
  <w:footnote w:type="continuationSeparator" w:id="0">
    <w:p w:rsidR="003A0813" w:rsidRDefault="003A0813" w:rsidP="00FC4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F6D46"/>
    <w:multiLevelType w:val="hybridMultilevel"/>
    <w:tmpl w:val="6D0E0CDA"/>
    <w:lvl w:ilvl="0" w:tplc="040E000F">
      <w:start w:val="1"/>
      <w:numFmt w:val="decimal"/>
      <w:lvlText w:val="%1."/>
      <w:lvlJc w:val="left"/>
      <w:pPr>
        <w:tabs>
          <w:tab w:val="num" w:pos="474"/>
        </w:tabs>
        <w:ind w:left="474"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6C5775"/>
    <w:multiLevelType w:val="hybridMultilevel"/>
    <w:tmpl w:val="E4ECECD8"/>
    <w:lvl w:ilvl="0" w:tplc="2C201188">
      <w:start w:val="1"/>
      <w:numFmt w:val="decimal"/>
      <w:lvlText w:val="%1."/>
      <w:lvlJc w:val="left"/>
      <w:pPr>
        <w:tabs>
          <w:tab w:val="num" w:pos="720"/>
        </w:tabs>
        <w:ind w:left="720" w:hanging="360"/>
      </w:pPr>
      <w:rPr>
        <w:rFonts w:ascii="Times New Roman" w:hAnsi="Times New Roman" w:cs="Times New Roman" w:hint="default"/>
        <w:b w:val="0"/>
        <w:i w:val="0"/>
        <w:sz w:val="24"/>
      </w:rPr>
    </w:lvl>
    <w:lvl w:ilvl="1" w:tplc="040E0019" w:tentative="1">
      <w:start w:val="1"/>
      <w:numFmt w:val="lowerLetter"/>
      <w:lvlText w:val="%2."/>
      <w:lvlJc w:val="left"/>
      <w:pPr>
        <w:tabs>
          <w:tab w:val="num" w:pos="528"/>
        </w:tabs>
        <w:ind w:left="528" w:hanging="360"/>
      </w:pPr>
      <w:rPr>
        <w:rFonts w:cs="Times New Roman"/>
      </w:rPr>
    </w:lvl>
    <w:lvl w:ilvl="2" w:tplc="040E001B" w:tentative="1">
      <w:start w:val="1"/>
      <w:numFmt w:val="lowerRoman"/>
      <w:lvlText w:val="%3."/>
      <w:lvlJc w:val="right"/>
      <w:pPr>
        <w:tabs>
          <w:tab w:val="num" w:pos="1248"/>
        </w:tabs>
        <w:ind w:left="1248" w:hanging="180"/>
      </w:pPr>
      <w:rPr>
        <w:rFonts w:cs="Times New Roman"/>
      </w:rPr>
    </w:lvl>
    <w:lvl w:ilvl="3" w:tplc="040E000F" w:tentative="1">
      <w:start w:val="1"/>
      <w:numFmt w:val="decimal"/>
      <w:lvlText w:val="%4."/>
      <w:lvlJc w:val="left"/>
      <w:pPr>
        <w:tabs>
          <w:tab w:val="num" w:pos="1968"/>
        </w:tabs>
        <w:ind w:left="1968" w:hanging="360"/>
      </w:pPr>
      <w:rPr>
        <w:rFonts w:cs="Times New Roman"/>
      </w:rPr>
    </w:lvl>
    <w:lvl w:ilvl="4" w:tplc="040E0019" w:tentative="1">
      <w:start w:val="1"/>
      <w:numFmt w:val="lowerLetter"/>
      <w:lvlText w:val="%5."/>
      <w:lvlJc w:val="left"/>
      <w:pPr>
        <w:tabs>
          <w:tab w:val="num" w:pos="2688"/>
        </w:tabs>
        <w:ind w:left="2688" w:hanging="360"/>
      </w:pPr>
      <w:rPr>
        <w:rFonts w:cs="Times New Roman"/>
      </w:rPr>
    </w:lvl>
    <w:lvl w:ilvl="5" w:tplc="040E001B" w:tentative="1">
      <w:start w:val="1"/>
      <w:numFmt w:val="lowerRoman"/>
      <w:lvlText w:val="%6."/>
      <w:lvlJc w:val="right"/>
      <w:pPr>
        <w:tabs>
          <w:tab w:val="num" w:pos="3408"/>
        </w:tabs>
        <w:ind w:left="3408" w:hanging="180"/>
      </w:pPr>
      <w:rPr>
        <w:rFonts w:cs="Times New Roman"/>
      </w:rPr>
    </w:lvl>
    <w:lvl w:ilvl="6" w:tplc="040E000F" w:tentative="1">
      <w:start w:val="1"/>
      <w:numFmt w:val="decimal"/>
      <w:lvlText w:val="%7."/>
      <w:lvlJc w:val="left"/>
      <w:pPr>
        <w:tabs>
          <w:tab w:val="num" w:pos="4128"/>
        </w:tabs>
        <w:ind w:left="4128" w:hanging="360"/>
      </w:pPr>
      <w:rPr>
        <w:rFonts w:cs="Times New Roman"/>
      </w:rPr>
    </w:lvl>
    <w:lvl w:ilvl="7" w:tplc="040E0019" w:tentative="1">
      <w:start w:val="1"/>
      <w:numFmt w:val="lowerLetter"/>
      <w:lvlText w:val="%8."/>
      <w:lvlJc w:val="left"/>
      <w:pPr>
        <w:tabs>
          <w:tab w:val="num" w:pos="4848"/>
        </w:tabs>
        <w:ind w:left="4848" w:hanging="360"/>
      </w:pPr>
      <w:rPr>
        <w:rFonts w:cs="Times New Roman"/>
      </w:rPr>
    </w:lvl>
    <w:lvl w:ilvl="8" w:tplc="040E001B" w:tentative="1">
      <w:start w:val="1"/>
      <w:numFmt w:val="lowerRoman"/>
      <w:lvlText w:val="%9."/>
      <w:lvlJc w:val="right"/>
      <w:pPr>
        <w:tabs>
          <w:tab w:val="num" w:pos="5568"/>
        </w:tabs>
        <w:ind w:left="5568" w:hanging="180"/>
      </w:pPr>
      <w:rPr>
        <w:rFonts w:cs="Times New Roman"/>
      </w:rPr>
    </w:lvl>
  </w:abstractNum>
  <w:abstractNum w:abstractNumId="2" w15:restartNumberingAfterBreak="0">
    <w:nsid w:val="2052259F"/>
    <w:multiLevelType w:val="multilevel"/>
    <w:tmpl w:val="F170E7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3D1E6833"/>
    <w:multiLevelType w:val="hybridMultilevel"/>
    <w:tmpl w:val="687E2FA6"/>
    <w:lvl w:ilvl="0" w:tplc="040E0017">
      <w:start w:val="1"/>
      <w:numFmt w:val="lowerLetter"/>
      <w:lvlText w:val="%1)"/>
      <w:lvlJc w:val="left"/>
      <w:pPr>
        <w:tabs>
          <w:tab w:val="num" w:pos="720"/>
        </w:tabs>
        <w:ind w:left="720" w:hanging="360"/>
      </w:pPr>
      <w:rPr>
        <w:rFonts w:cs="Times New Roman"/>
      </w:rPr>
    </w:lvl>
    <w:lvl w:ilvl="1" w:tplc="4A8EBDF6">
      <w:start w:val="1"/>
      <w:numFmt w:val="decimal"/>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87D3A3A"/>
    <w:multiLevelType w:val="hybridMultilevel"/>
    <w:tmpl w:val="8AD6B2B2"/>
    <w:lvl w:ilvl="0" w:tplc="2C201188">
      <w:start w:val="1"/>
      <w:numFmt w:val="decimal"/>
      <w:lvlText w:val="%1."/>
      <w:lvlJc w:val="left"/>
      <w:pPr>
        <w:tabs>
          <w:tab w:val="num" w:pos="1992"/>
        </w:tabs>
        <w:ind w:left="1992" w:hanging="360"/>
      </w:pPr>
      <w:rPr>
        <w:rFonts w:ascii="Times New Roman" w:hAnsi="Times New Roman" w:cs="Times New Roman" w:hint="default"/>
        <w:b w:val="0"/>
        <w:i w:val="0"/>
        <w:sz w:val="24"/>
      </w:rPr>
    </w:lvl>
    <w:lvl w:ilvl="1" w:tplc="040E0019" w:tentative="1">
      <w:start w:val="1"/>
      <w:numFmt w:val="lowerLetter"/>
      <w:lvlText w:val="%2."/>
      <w:lvlJc w:val="left"/>
      <w:pPr>
        <w:tabs>
          <w:tab w:val="num" w:pos="1800"/>
        </w:tabs>
        <w:ind w:left="1800" w:hanging="360"/>
      </w:pPr>
      <w:rPr>
        <w:rFonts w:cs="Times New Roman"/>
      </w:rPr>
    </w:lvl>
    <w:lvl w:ilvl="2" w:tplc="040E001B" w:tentative="1">
      <w:start w:val="1"/>
      <w:numFmt w:val="lowerRoman"/>
      <w:lvlText w:val="%3."/>
      <w:lvlJc w:val="right"/>
      <w:pPr>
        <w:tabs>
          <w:tab w:val="num" w:pos="2520"/>
        </w:tabs>
        <w:ind w:left="2520" w:hanging="180"/>
      </w:pPr>
      <w:rPr>
        <w:rFonts w:cs="Times New Roman"/>
      </w:rPr>
    </w:lvl>
    <w:lvl w:ilvl="3" w:tplc="040E000F" w:tentative="1">
      <w:start w:val="1"/>
      <w:numFmt w:val="decimal"/>
      <w:lvlText w:val="%4."/>
      <w:lvlJc w:val="left"/>
      <w:pPr>
        <w:tabs>
          <w:tab w:val="num" w:pos="3240"/>
        </w:tabs>
        <w:ind w:left="3240" w:hanging="360"/>
      </w:pPr>
      <w:rPr>
        <w:rFonts w:cs="Times New Roman"/>
      </w:rPr>
    </w:lvl>
    <w:lvl w:ilvl="4" w:tplc="040E0019" w:tentative="1">
      <w:start w:val="1"/>
      <w:numFmt w:val="lowerLetter"/>
      <w:lvlText w:val="%5."/>
      <w:lvlJc w:val="left"/>
      <w:pPr>
        <w:tabs>
          <w:tab w:val="num" w:pos="3960"/>
        </w:tabs>
        <w:ind w:left="3960" w:hanging="360"/>
      </w:pPr>
      <w:rPr>
        <w:rFonts w:cs="Times New Roman"/>
      </w:rPr>
    </w:lvl>
    <w:lvl w:ilvl="5" w:tplc="040E001B" w:tentative="1">
      <w:start w:val="1"/>
      <w:numFmt w:val="lowerRoman"/>
      <w:lvlText w:val="%6."/>
      <w:lvlJc w:val="right"/>
      <w:pPr>
        <w:tabs>
          <w:tab w:val="num" w:pos="4680"/>
        </w:tabs>
        <w:ind w:left="4680" w:hanging="180"/>
      </w:pPr>
      <w:rPr>
        <w:rFonts w:cs="Times New Roman"/>
      </w:rPr>
    </w:lvl>
    <w:lvl w:ilvl="6" w:tplc="040E000F" w:tentative="1">
      <w:start w:val="1"/>
      <w:numFmt w:val="decimal"/>
      <w:lvlText w:val="%7."/>
      <w:lvlJc w:val="left"/>
      <w:pPr>
        <w:tabs>
          <w:tab w:val="num" w:pos="5400"/>
        </w:tabs>
        <w:ind w:left="5400" w:hanging="360"/>
      </w:pPr>
      <w:rPr>
        <w:rFonts w:cs="Times New Roman"/>
      </w:rPr>
    </w:lvl>
    <w:lvl w:ilvl="7" w:tplc="040E0019" w:tentative="1">
      <w:start w:val="1"/>
      <w:numFmt w:val="lowerLetter"/>
      <w:lvlText w:val="%8."/>
      <w:lvlJc w:val="left"/>
      <w:pPr>
        <w:tabs>
          <w:tab w:val="num" w:pos="6120"/>
        </w:tabs>
        <w:ind w:left="6120" w:hanging="360"/>
      </w:pPr>
      <w:rPr>
        <w:rFonts w:cs="Times New Roman"/>
      </w:rPr>
    </w:lvl>
    <w:lvl w:ilvl="8" w:tplc="040E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6420661F"/>
    <w:multiLevelType w:val="hybridMultilevel"/>
    <w:tmpl w:val="A80C852A"/>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C247C59"/>
    <w:multiLevelType w:val="hybridMultilevel"/>
    <w:tmpl w:val="F48067C8"/>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15:restartNumberingAfterBreak="0">
    <w:nsid w:val="71CD1852"/>
    <w:multiLevelType w:val="hybridMultilevel"/>
    <w:tmpl w:val="E354A068"/>
    <w:lvl w:ilvl="0" w:tplc="040E0017">
      <w:start w:val="1"/>
      <w:numFmt w:val="lowerLetter"/>
      <w:lvlText w:val="%1)"/>
      <w:lvlJc w:val="left"/>
      <w:pPr>
        <w:tabs>
          <w:tab w:val="num" w:pos="720"/>
        </w:tabs>
        <w:ind w:left="720" w:hanging="360"/>
      </w:pPr>
      <w:rPr>
        <w:rFonts w:cs="Times New Roman" w:hint="default"/>
      </w:rPr>
    </w:lvl>
    <w:lvl w:ilvl="1" w:tplc="040E0017">
      <w:start w:val="1"/>
      <w:numFmt w:val="lowerLetter"/>
      <w:lvlText w:val="%2)"/>
      <w:lvlJc w:val="left"/>
      <w:pPr>
        <w:tabs>
          <w:tab w:val="num" w:pos="1440"/>
        </w:tabs>
        <w:ind w:left="1440" w:hanging="360"/>
      </w:pPr>
      <w:rPr>
        <w:rFonts w:cs="Times New Roman" w:hint="default"/>
      </w:rPr>
    </w:lvl>
    <w:lvl w:ilvl="2" w:tplc="2C201188">
      <w:start w:val="1"/>
      <w:numFmt w:val="decimal"/>
      <w:lvlText w:val="%3."/>
      <w:lvlJc w:val="left"/>
      <w:pPr>
        <w:tabs>
          <w:tab w:val="num" w:pos="2340"/>
        </w:tabs>
        <w:ind w:left="2340" w:hanging="360"/>
      </w:pPr>
      <w:rPr>
        <w:rFonts w:ascii="Times New Roman" w:hAnsi="Times New Roman" w:cs="Times New Roman" w:hint="default"/>
        <w:b w:val="0"/>
        <w:i w:val="0"/>
        <w:sz w:val="24"/>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7"/>
  </w:num>
  <w:num w:numId="4">
    <w:abstractNumId w:val="3"/>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8C"/>
    <w:rsid w:val="00051EA9"/>
    <w:rsid w:val="000C59DF"/>
    <w:rsid w:val="000E08A3"/>
    <w:rsid w:val="00114F46"/>
    <w:rsid w:val="0016328F"/>
    <w:rsid w:val="00170ED9"/>
    <w:rsid w:val="001B75C8"/>
    <w:rsid w:val="002079D1"/>
    <w:rsid w:val="002A1146"/>
    <w:rsid w:val="002A78B7"/>
    <w:rsid w:val="002B7B46"/>
    <w:rsid w:val="002E325A"/>
    <w:rsid w:val="0030088C"/>
    <w:rsid w:val="0031202F"/>
    <w:rsid w:val="00347EFC"/>
    <w:rsid w:val="00383B35"/>
    <w:rsid w:val="00387B05"/>
    <w:rsid w:val="003916EB"/>
    <w:rsid w:val="003A0813"/>
    <w:rsid w:val="003E348C"/>
    <w:rsid w:val="0044141E"/>
    <w:rsid w:val="00442DAF"/>
    <w:rsid w:val="00453B6E"/>
    <w:rsid w:val="004A760E"/>
    <w:rsid w:val="004B6F05"/>
    <w:rsid w:val="004C044A"/>
    <w:rsid w:val="00512FD0"/>
    <w:rsid w:val="00542A23"/>
    <w:rsid w:val="005515D5"/>
    <w:rsid w:val="0056383E"/>
    <w:rsid w:val="005851B1"/>
    <w:rsid w:val="005C50C3"/>
    <w:rsid w:val="00604315"/>
    <w:rsid w:val="006713C4"/>
    <w:rsid w:val="00680D14"/>
    <w:rsid w:val="0069189F"/>
    <w:rsid w:val="006A153B"/>
    <w:rsid w:val="006B2096"/>
    <w:rsid w:val="006B54D4"/>
    <w:rsid w:val="006F4551"/>
    <w:rsid w:val="00703539"/>
    <w:rsid w:val="0071662D"/>
    <w:rsid w:val="00794C55"/>
    <w:rsid w:val="007D4D75"/>
    <w:rsid w:val="00826972"/>
    <w:rsid w:val="00830776"/>
    <w:rsid w:val="00831F6E"/>
    <w:rsid w:val="00835CA9"/>
    <w:rsid w:val="008427D0"/>
    <w:rsid w:val="00871252"/>
    <w:rsid w:val="008C39BB"/>
    <w:rsid w:val="008D7DBD"/>
    <w:rsid w:val="008E3B29"/>
    <w:rsid w:val="008F3E68"/>
    <w:rsid w:val="00907C86"/>
    <w:rsid w:val="009220AE"/>
    <w:rsid w:val="009A5983"/>
    <w:rsid w:val="00A125C0"/>
    <w:rsid w:val="00A3013D"/>
    <w:rsid w:val="00AF3338"/>
    <w:rsid w:val="00B41568"/>
    <w:rsid w:val="00B70C00"/>
    <w:rsid w:val="00B750E3"/>
    <w:rsid w:val="00BE3E7E"/>
    <w:rsid w:val="00BF4750"/>
    <w:rsid w:val="00C36FA5"/>
    <w:rsid w:val="00C60131"/>
    <w:rsid w:val="00C63932"/>
    <w:rsid w:val="00C95B2C"/>
    <w:rsid w:val="00CB54D2"/>
    <w:rsid w:val="00CC50A3"/>
    <w:rsid w:val="00CF0EBA"/>
    <w:rsid w:val="00D04CD6"/>
    <w:rsid w:val="00D131B8"/>
    <w:rsid w:val="00D33CDB"/>
    <w:rsid w:val="00D471EA"/>
    <w:rsid w:val="00D517A0"/>
    <w:rsid w:val="00D5393A"/>
    <w:rsid w:val="00D5784F"/>
    <w:rsid w:val="00D71C9A"/>
    <w:rsid w:val="00DB5417"/>
    <w:rsid w:val="00DB58A5"/>
    <w:rsid w:val="00DD1E73"/>
    <w:rsid w:val="00DD7A02"/>
    <w:rsid w:val="00E03CA7"/>
    <w:rsid w:val="00E2759F"/>
    <w:rsid w:val="00E35312"/>
    <w:rsid w:val="00E602E6"/>
    <w:rsid w:val="00E731A0"/>
    <w:rsid w:val="00E95126"/>
    <w:rsid w:val="00F07AA7"/>
    <w:rsid w:val="00F533DC"/>
    <w:rsid w:val="00F9787E"/>
    <w:rsid w:val="00FC4960"/>
    <w:rsid w:val="00FE488C"/>
    <w:rsid w:val="00FE614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162E"/>
  <w15:chartTrackingRefBased/>
  <w15:docId w15:val="{B991043E-6C49-4410-8BC9-5FB45272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4A760E"/>
    <w:pPr>
      <w:spacing w:after="0" w:line="240" w:lineRule="auto"/>
    </w:pPr>
    <w:rPr>
      <w:rFonts w:ascii="Garamond" w:eastAsia="Calibri" w:hAnsi="Garamond" w:cs="Times New Roman"/>
      <w:b/>
      <w:bCs/>
      <w:color w:val="000000"/>
      <w:sz w:val="28"/>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C4960"/>
    <w:pPr>
      <w:tabs>
        <w:tab w:val="center" w:pos="4536"/>
        <w:tab w:val="right" w:pos="9072"/>
      </w:tabs>
    </w:pPr>
  </w:style>
  <w:style w:type="character" w:customStyle="1" w:styleId="lfejChar">
    <w:name w:val="Élőfej Char"/>
    <w:basedOn w:val="Bekezdsalapbettpusa"/>
    <w:link w:val="lfej"/>
    <w:uiPriority w:val="99"/>
    <w:rsid w:val="00FC4960"/>
    <w:rPr>
      <w:rFonts w:ascii="Garamond" w:eastAsia="Calibri" w:hAnsi="Garamond" w:cs="Times New Roman"/>
      <w:b/>
      <w:bCs/>
      <w:color w:val="000000"/>
      <w:sz w:val="28"/>
      <w:szCs w:val="24"/>
      <w:lang w:eastAsia="hu-HU"/>
    </w:rPr>
  </w:style>
  <w:style w:type="paragraph" w:styleId="llb">
    <w:name w:val="footer"/>
    <w:basedOn w:val="Norml"/>
    <w:link w:val="llbChar"/>
    <w:uiPriority w:val="99"/>
    <w:unhideWhenUsed/>
    <w:rsid w:val="00FC4960"/>
    <w:pPr>
      <w:tabs>
        <w:tab w:val="center" w:pos="4536"/>
        <w:tab w:val="right" w:pos="9072"/>
      </w:tabs>
    </w:pPr>
  </w:style>
  <w:style w:type="character" w:customStyle="1" w:styleId="llbChar">
    <w:name w:val="Élőláb Char"/>
    <w:basedOn w:val="Bekezdsalapbettpusa"/>
    <w:link w:val="llb"/>
    <w:uiPriority w:val="99"/>
    <w:rsid w:val="00FC4960"/>
    <w:rPr>
      <w:rFonts w:ascii="Garamond" w:eastAsia="Calibri" w:hAnsi="Garamond" w:cs="Times New Roman"/>
      <w:b/>
      <w:bCs/>
      <w:color w:val="000000"/>
      <w:sz w:val="28"/>
      <w:szCs w:val="24"/>
      <w:lang w:eastAsia="hu-HU"/>
    </w:rPr>
  </w:style>
  <w:style w:type="paragraph" w:styleId="Listaszerbekezds">
    <w:name w:val="List Paragraph"/>
    <w:basedOn w:val="Norml"/>
    <w:uiPriority w:val="34"/>
    <w:qFormat/>
    <w:rsid w:val="00FC4960"/>
    <w:pPr>
      <w:ind w:left="720"/>
      <w:contextualSpacing/>
    </w:pPr>
  </w:style>
  <w:style w:type="paragraph" w:styleId="Buborkszveg">
    <w:name w:val="Balloon Text"/>
    <w:basedOn w:val="Norml"/>
    <w:link w:val="BuborkszvegChar"/>
    <w:uiPriority w:val="99"/>
    <w:semiHidden/>
    <w:unhideWhenUsed/>
    <w:rsid w:val="0016328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6328F"/>
    <w:rPr>
      <w:rFonts w:ascii="Segoe UI" w:eastAsia="Calibri" w:hAnsi="Segoe UI" w:cs="Segoe UI"/>
      <w:b/>
      <w:bCs/>
      <w:color w:val="000000"/>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15</Pages>
  <Words>4440</Words>
  <Characters>30642</Characters>
  <Application>Microsoft Office Word</Application>
  <DocSecurity>0</DocSecurity>
  <Lines>255</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Mészárosné Szincsák Mária</dc:creator>
  <cp:keywords/>
  <dc:description/>
  <cp:lastModifiedBy>Mészárosné Szincsák Mária</cp:lastModifiedBy>
  <cp:revision>8</cp:revision>
  <cp:lastPrinted>2018-05-09T08:02:00Z</cp:lastPrinted>
  <dcterms:created xsi:type="dcterms:W3CDTF">2018-05-07T08:29:00Z</dcterms:created>
  <dcterms:modified xsi:type="dcterms:W3CDTF">2018-05-09T08:08:00Z</dcterms:modified>
</cp:coreProperties>
</file>